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FF8272" w14:textId="77777777" w:rsidR="006E6BAA" w:rsidRPr="000F63C6" w:rsidRDefault="000F63C6" w:rsidP="0049319C">
      <w:pPr>
        <w:rPr>
          <w:rFonts w:ascii="Bookman Old Style" w:hAnsi="Bookman Old Style"/>
          <w:b/>
          <w:sz w:val="28"/>
          <w:szCs w:val="28"/>
        </w:rPr>
      </w:pPr>
      <w:bookmarkStart w:id="0" w:name="_GoBack"/>
      <w:r w:rsidRPr="000F63C6">
        <w:rPr>
          <w:rFonts w:ascii="Bookman Old Style" w:hAnsi="Bookman Old Style"/>
          <w:b/>
          <w:sz w:val="28"/>
          <w:szCs w:val="28"/>
        </w:rPr>
        <w:t>What Does Holiness Look Like?</w:t>
      </w:r>
    </w:p>
    <w:p w14:paraId="433C57C9" w14:textId="77777777" w:rsidR="000F63C6" w:rsidRPr="000F63C6" w:rsidRDefault="000F63C6" w:rsidP="000F63C6">
      <w:pPr>
        <w:rPr>
          <w:rFonts w:ascii="Bookman Old Style" w:hAnsi="Bookman Old Style"/>
          <w:b/>
          <w:sz w:val="24"/>
          <w:szCs w:val="24"/>
        </w:rPr>
      </w:pPr>
      <w:r w:rsidRPr="000F63C6">
        <w:rPr>
          <w:rFonts w:ascii="Bookman Old Style" w:hAnsi="Bookman Old Style"/>
          <w:b/>
          <w:sz w:val="24"/>
          <w:szCs w:val="24"/>
        </w:rPr>
        <w:t>Introduction:</w:t>
      </w:r>
    </w:p>
    <w:p w14:paraId="7D0083F8" w14:textId="6725816E" w:rsidR="000F63C6" w:rsidRDefault="000F63C6" w:rsidP="000F63C6">
      <w:pPr>
        <w:rPr>
          <w:rFonts w:ascii="Bookman Old Style" w:hAnsi="Bookman Old Style"/>
          <w:sz w:val="24"/>
          <w:szCs w:val="24"/>
        </w:rPr>
      </w:pPr>
      <w:r>
        <w:rPr>
          <w:rFonts w:ascii="Bookman Old Style" w:hAnsi="Bookman Old Style"/>
          <w:sz w:val="24"/>
          <w:szCs w:val="24"/>
        </w:rPr>
        <w:t xml:space="preserve">Read </w:t>
      </w:r>
      <w:r w:rsidRPr="000F63C6">
        <w:rPr>
          <w:rFonts w:ascii="Franklin Gothic Medium" w:hAnsi="Franklin Gothic Medium"/>
          <w:sz w:val="24"/>
          <w:szCs w:val="24"/>
        </w:rPr>
        <w:t>Leviticus 19:1-2</w:t>
      </w:r>
      <w:r w:rsidRPr="00065573">
        <w:rPr>
          <w:rFonts w:ascii="Franklin Gothic Medium" w:hAnsi="Franklin Gothic Medium"/>
          <w:sz w:val="24"/>
          <w:szCs w:val="24"/>
        </w:rPr>
        <w:t>.  “</w:t>
      </w:r>
      <w:r w:rsidR="00E2416C" w:rsidRPr="00065573">
        <w:rPr>
          <w:rFonts w:ascii="Franklin Gothic Medium" w:hAnsi="Franklin Gothic Medium"/>
          <w:sz w:val="24"/>
          <w:szCs w:val="24"/>
        </w:rPr>
        <w:t xml:space="preserve">And the Lord spoke to Moses, saying, ‘Speak to all </w:t>
      </w:r>
      <w:r w:rsidR="00065573" w:rsidRPr="00065573">
        <w:rPr>
          <w:rFonts w:ascii="Franklin Gothic Medium" w:hAnsi="Franklin Gothic Medium"/>
          <w:sz w:val="24"/>
          <w:szCs w:val="24"/>
        </w:rPr>
        <w:t>t</w:t>
      </w:r>
      <w:r w:rsidR="00E2416C" w:rsidRPr="00065573">
        <w:rPr>
          <w:rFonts w:ascii="Franklin Gothic Medium" w:hAnsi="Franklin Gothic Medium"/>
          <w:sz w:val="24"/>
          <w:szCs w:val="24"/>
        </w:rPr>
        <w:t>he congregation of the children of Israel, and say to them</w:t>
      </w:r>
      <w:proofErr w:type="gramStart"/>
      <w:r w:rsidR="00E2416C" w:rsidRPr="00065573">
        <w:rPr>
          <w:rFonts w:ascii="Franklin Gothic Medium" w:hAnsi="Franklin Gothic Medium"/>
          <w:sz w:val="24"/>
          <w:szCs w:val="24"/>
        </w:rPr>
        <w:t>:</w:t>
      </w:r>
      <w:r w:rsidRPr="00065573">
        <w:rPr>
          <w:rFonts w:ascii="Franklin Gothic Medium" w:hAnsi="Franklin Gothic Medium"/>
          <w:sz w:val="24"/>
          <w:szCs w:val="24"/>
        </w:rPr>
        <w:t xml:space="preserve">  </w:t>
      </w:r>
      <w:r w:rsidR="00065573" w:rsidRPr="00065573">
        <w:rPr>
          <w:rFonts w:ascii="Franklin Gothic Medium" w:hAnsi="Franklin Gothic Medium"/>
          <w:sz w:val="24"/>
          <w:szCs w:val="24"/>
        </w:rPr>
        <w:t>‘</w:t>
      </w:r>
      <w:proofErr w:type="gramEnd"/>
      <w:r w:rsidR="00065573" w:rsidRPr="00065573">
        <w:rPr>
          <w:rFonts w:ascii="Franklin Gothic Medium" w:hAnsi="Franklin Gothic Medium"/>
          <w:sz w:val="24"/>
          <w:szCs w:val="24"/>
        </w:rPr>
        <w:t>You shall be holy, for I the</w:t>
      </w:r>
      <w:r w:rsidR="0049319C">
        <w:rPr>
          <w:rFonts w:ascii="Franklin Gothic Medium" w:hAnsi="Franklin Gothic Medium"/>
          <w:sz w:val="24"/>
          <w:szCs w:val="24"/>
        </w:rPr>
        <w:t xml:space="preserve">  </w:t>
      </w:r>
      <w:r w:rsidR="00065573" w:rsidRPr="00065573">
        <w:rPr>
          <w:rFonts w:ascii="Franklin Gothic Medium" w:hAnsi="Franklin Gothic Medium"/>
          <w:sz w:val="24"/>
          <w:szCs w:val="24"/>
        </w:rPr>
        <w:t xml:space="preserve">Lord your God am holy.” </w:t>
      </w:r>
      <w:proofErr w:type="gramStart"/>
      <w:r w:rsidR="00065573" w:rsidRPr="00065573">
        <w:rPr>
          <w:rFonts w:ascii="Franklin Gothic Medium" w:hAnsi="Franklin Gothic Medium"/>
          <w:sz w:val="20"/>
          <w:szCs w:val="20"/>
        </w:rPr>
        <w:t>NKJV</w:t>
      </w:r>
      <w:r w:rsidR="0049319C">
        <w:rPr>
          <w:rFonts w:ascii="Franklin Gothic Medium" w:hAnsi="Franklin Gothic Medium"/>
          <w:sz w:val="20"/>
          <w:szCs w:val="20"/>
        </w:rPr>
        <w:t xml:space="preserve">  </w:t>
      </w:r>
      <w:r>
        <w:rPr>
          <w:rFonts w:ascii="Bookman Old Style" w:hAnsi="Bookman Old Style"/>
          <w:sz w:val="24"/>
          <w:szCs w:val="24"/>
        </w:rPr>
        <w:t>The</w:t>
      </w:r>
      <w:proofErr w:type="gramEnd"/>
      <w:r>
        <w:rPr>
          <w:rFonts w:ascii="Bookman Old Style" w:hAnsi="Bookman Old Style"/>
          <w:sz w:val="24"/>
          <w:szCs w:val="24"/>
        </w:rPr>
        <w:t xml:space="preserve"> title “Holy One of Israel” emphasizes God’s uniqueness and separation from all that is evil.  </w:t>
      </w:r>
      <w:r w:rsidR="00065573">
        <w:rPr>
          <w:rFonts w:ascii="Bookman Old Style" w:hAnsi="Bookman Old Style"/>
          <w:sz w:val="24"/>
          <w:szCs w:val="24"/>
        </w:rPr>
        <w:t xml:space="preserve">From the beginning, Jehovah has called His people to become holy </w:t>
      </w:r>
      <w:r w:rsidR="003B1B59">
        <w:rPr>
          <w:rFonts w:ascii="Bookman Old Style" w:hAnsi="Bookman Old Style"/>
          <w:sz w:val="24"/>
          <w:szCs w:val="24"/>
        </w:rPr>
        <w:t>as He</w:t>
      </w:r>
      <w:r w:rsidR="00065573">
        <w:rPr>
          <w:rFonts w:ascii="Bookman Old Style" w:hAnsi="Bookman Old Style"/>
          <w:sz w:val="24"/>
          <w:szCs w:val="24"/>
        </w:rPr>
        <w:t xml:space="preserve"> is holy.  Because we are made in His image, we are </w:t>
      </w:r>
      <w:proofErr w:type="gramStart"/>
      <w:r w:rsidR="00065573">
        <w:rPr>
          <w:rFonts w:ascii="Bookman Old Style" w:hAnsi="Bookman Old Style"/>
          <w:sz w:val="24"/>
          <w:szCs w:val="24"/>
        </w:rPr>
        <w:t>to</w:t>
      </w:r>
      <w:r w:rsidR="0049319C">
        <w:rPr>
          <w:rFonts w:ascii="Bookman Old Style" w:hAnsi="Bookman Old Style"/>
          <w:sz w:val="24"/>
          <w:szCs w:val="24"/>
        </w:rPr>
        <w:t xml:space="preserve">  </w:t>
      </w:r>
      <w:r w:rsidR="00065573">
        <w:rPr>
          <w:rFonts w:ascii="Bookman Old Style" w:hAnsi="Bookman Old Style"/>
          <w:sz w:val="24"/>
          <w:szCs w:val="24"/>
        </w:rPr>
        <w:t>follow</w:t>
      </w:r>
      <w:proofErr w:type="gramEnd"/>
      <w:r w:rsidR="00065573">
        <w:rPr>
          <w:rFonts w:ascii="Bookman Old Style" w:hAnsi="Bookman Old Style"/>
          <w:sz w:val="24"/>
          <w:szCs w:val="24"/>
        </w:rPr>
        <w:t xml:space="preserve"> in His steps.  We are to reflect the divine likeness.</w:t>
      </w:r>
      <w:r w:rsidR="0049319C">
        <w:rPr>
          <w:rFonts w:ascii="Bookman Old Style" w:hAnsi="Bookman Old Style"/>
          <w:sz w:val="24"/>
          <w:szCs w:val="24"/>
        </w:rPr>
        <w:t xml:space="preserve">  </w:t>
      </w:r>
      <w:r w:rsidR="00065573">
        <w:rPr>
          <w:rFonts w:ascii="Bookman Old Style" w:hAnsi="Bookman Old Style"/>
          <w:sz w:val="24"/>
          <w:szCs w:val="24"/>
        </w:rPr>
        <w:t>(</w:t>
      </w:r>
      <w:r w:rsidR="00065573" w:rsidRPr="006D6492">
        <w:rPr>
          <w:rFonts w:ascii="Franklin Gothic Medium" w:hAnsi="Franklin Gothic Medium"/>
          <w:sz w:val="24"/>
          <w:szCs w:val="24"/>
        </w:rPr>
        <w:t>I Peter 1:15-16</w:t>
      </w:r>
      <w:r w:rsidR="00065573">
        <w:rPr>
          <w:rFonts w:ascii="Bookman Old Style" w:hAnsi="Bookman Old Style"/>
          <w:sz w:val="24"/>
          <w:szCs w:val="24"/>
        </w:rPr>
        <w:t xml:space="preserve">) </w:t>
      </w:r>
      <w:r w:rsidR="00065573" w:rsidRPr="00AB6A4A">
        <w:rPr>
          <w:rFonts w:ascii="Franklin Gothic Medium" w:hAnsi="Franklin Gothic Medium"/>
          <w:sz w:val="24"/>
          <w:szCs w:val="24"/>
        </w:rPr>
        <w:t>“</w:t>
      </w:r>
      <w:r w:rsidR="00AB6A4A" w:rsidRPr="00AB6A4A">
        <w:rPr>
          <w:rFonts w:ascii="Franklin Gothic Medium" w:hAnsi="Franklin Gothic Medium"/>
          <w:sz w:val="24"/>
          <w:szCs w:val="24"/>
        </w:rPr>
        <w:t>but as He who called you is holy, you also be holy in all your conduct, because it is written, ‘Be holy, for I am holy.</w:t>
      </w:r>
      <w:proofErr w:type="gramStart"/>
      <w:r w:rsidR="00AB6A4A" w:rsidRPr="00AB6A4A">
        <w:rPr>
          <w:rFonts w:ascii="Franklin Gothic Medium" w:hAnsi="Franklin Gothic Medium"/>
          <w:sz w:val="24"/>
          <w:szCs w:val="24"/>
        </w:rPr>
        <w:t>’ ”</w:t>
      </w:r>
      <w:proofErr w:type="gramEnd"/>
      <w:r w:rsidR="00AB6A4A" w:rsidRPr="00AB6A4A">
        <w:rPr>
          <w:rFonts w:ascii="Franklin Gothic Medium" w:hAnsi="Franklin Gothic Medium"/>
          <w:sz w:val="24"/>
          <w:szCs w:val="24"/>
        </w:rPr>
        <w:t xml:space="preserve"> </w:t>
      </w:r>
      <w:r w:rsidR="00AB6A4A" w:rsidRPr="00AB6A4A">
        <w:rPr>
          <w:rFonts w:ascii="Franklin Gothic Medium" w:hAnsi="Franklin Gothic Medium"/>
          <w:sz w:val="20"/>
          <w:szCs w:val="20"/>
        </w:rPr>
        <w:t>NKJV</w:t>
      </w:r>
      <w:r w:rsidR="0049319C">
        <w:rPr>
          <w:rFonts w:ascii="Franklin Gothic Medium" w:hAnsi="Franklin Gothic Medium"/>
          <w:sz w:val="24"/>
          <w:szCs w:val="24"/>
        </w:rPr>
        <w:t xml:space="preserve">  </w:t>
      </w:r>
      <w:r w:rsidR="00065573">
        <w:rPr>
          <w:rFonts w:ascii="Bookman Old Style" w:hAnsi="Bookman Old Style"/>
          <w:sz w:val="24"/>
          <w:szCs w:val="24"/>
        </w:rPr>
        <w:t>(</w:t>
      </w:r>
      <w:r w:rsidR="00065573" w:rsidRPr="006D6492">
        <w:rPr>
          <w:rFonts w:ascii="Franklin Gothic Medium" w:hAnsi="Franklin Gothic Medium"/>
          <w:sz w:val="24"/>
          <w:szCs w:val="24"/>
        </w:rPr>
        <w:t>I Peter 2:9</w:t>
      </w:r>
      <w:r w:rsidR="00065573" w:rsidRPr="00AB6A4A">
        <w:rPr>
          <w:rFonts w:ascii="Franklin Gothic Medium" w:hAnsi="Franklin Gothic Medium"/>
          <w:sz w:val="24"/>
          <w:szCs w:val="24"/>
        </w:rPr>
        <w:t>) “</w:t>
      </w:r>
      <w:r w:rsidR="00AB6A4A" w:rsidRPr="00AB6A4A">
        <w:rPr>
          <w:rFonts w:ascii="Franklin Gothic Medium" w:hAnsi="Franklin Gothic Medium"/>
          <w:sz w:val="24"/>
          <w:szCs w:val="24"/>
        </w:rPr>
        <w:t xml:space="preserve">But you are a chosen generation, a royal priesthood, a holy nation, His own special people, that you may proclaim the praises of Him who called you out of darkness into His marvelous light;” </w:t>
      </w:r>
      <w:r w:rsidR="00AB6A4A" w:rsidRPr="00AB6A4A">
        <w:rPr>
          <w:rFonts w:ascii="Franklin Gothic Medium" w:hAnsi="Franklin Gothic Medium"/>
          <w:sz w:val="20"/>
          <w:szCs w:val="20"/>
        </w:rPr>
        <w:t>NKJV</w:t>
      </w:r>
      <w:r w:rsidR="0049319C">
        <w:rPr>
          <w:rFonts w:ascii="Franklin Gothic Medium" w:hAnsi="Franklin Gothic Medium"/>
          <w:sz w:val="24"/>
          <w:szCs w:val="24"/>
        </w:rPr>
        <w:t xml:space="preserve">  </w:t>
      </w:r>
      <w:r w:rsidR="00065573">
        <w:rPr>
          <w:rFonts w:ascii="Bookman Old Style" w:hAnsi="Bookman Old Style"/>
          <w:sz w:val="24"/>
          <w:szCs w:val="24"/>
        </w:rPr>
        <w:t xml:space="preserve">In our text, God gives instructions on how to remain pure clean and undefiled by sin.  Why is this so important?  </w:t>
      </w:r>
      <w:r w:rsidR="00065573" w:rsidRPr="004F7A94">
        <w:rPr>
          <w:rFonts w:ascii="Bookman Old Style" w:hAnsi="Bookman Old Style"/>
          <w:i/>
          <w:sz w:val="24"/>
          <w:szCs w:val="24"/>
        </w:rPr>
        <w:t>Listen to the words of the historian, Will Durant</w:t>
      </w:r>
      <w:proofErr w:type="gramStart"/>
      <w:r w:rsidR="00065573" w:rsidRPr="004F7A94">
        <w:rPr>
          <w:rFonts w:ascii="Bookman Old Style" w:hAnsi="Bookman Old Style"/>
          <w:i/>
          <w:sz w:val="24"/>
          <w:szCs w:val="24"/>
        </w:rPr>
        <w:t>:  “</w:t>
      </w:r>
      <w:proofErr w:type="gramEnd"/>
      <w:r w:rsidR="00065573" w:rsidRPr="004F7A94">
        <w:rPr>
          <w:rFonts w:ascii="Bookman Old Style" w:hAnsi="Bookman Old Style"/>
          <w:i/>
          <w:sz w:val="24"/>
          <w:szCs w:val="24"/>
        </w:rPr>
        <w:t>There is no significant example of a society successfully maintaining moral life without the aid of religion.”</w:t>
      </w:r>
      <w:r w:rsidR="00065573">
        <w:rPr>
          <w:rFonts w:ascii="Bookman Old Style" w:hAnsi="Bookman Old Style"/>
          <w:sz w:val="24"/>
          <w:szCs w:val="24"/>
        </w:rPr>
        <w:t xml:space="preserve">  So as a nation, we must return to God or perish.</w:t>
      </w:r>
      <w:r w:rsidR="0049319C">
        <w:rPr>
          <w:rFonts w:ascii="Bookman Old Style" w:hAnsi="Bookman Old Style"/>
          <w:sz w:val="24"/>
          <w:szCs w:val="24"/>
        </w:rPr>
        <w:t xml:space="preserve">  </w:t>
      </w:r>
      <w:proofErr w:type="gramStart"/>
      <w:r w:rsidR="00065573">
        <w:rPr>
          <w:rFonts w:ascii="Bookman Old Style" w:hAnsi="Bookman Old Style"/>
          <w:sz w:val="24"/>
          <w:szCs w:val="24"/>
        </w:rPr>
        <w:t>So</w:t>
      </w:r>
      <w:proofErr w:type="gramEnd"/>
      <w:r w:rsidR="00065573">
        <w:rPr>
          <w:rFonts w:ascii="Bookman Old Style" w:hAnsi="Bookman Old Style"/>
          <w:sz w:val="24"/>
          <w:szCs w:val="24"/>
        </w:rPr>
        <w:t xml:space="preserve"> what does a holy, moral life look like?  Let’s </w:t>
      </w:r>
      <w:proofErr w:type="gramStart"/>
      <w:r w:rsidR="00065573">
        <w:rPr>
          <w:rFonts w:ascii="Bookman Old Style" w:hAnsi="Bookman Old Style"/>
          <w:sz w:val="24"/>
          <w:szCs w:val="24"/>
        </w:rPr>
        <w:t>examine</w:t>
      </w:r>
      <w:r w:rsidR="0049319C">
        <w:rPr>
          <w:rFonts w:ascii="Bookman Old Style" w:hAnsi="Bookman Old Style"/>
          <w:sz w:val="24"/>
          <w:szCs w:val="24"/>
        </w:rPr>
        <w:t xml:space="preserve">  </w:t>
      </w:r>
      <w:r w:rsidR="00065573" w:rsidRPr="0007299A">
        <w:rPr>
          <w:rFonts w:ascii="Franklin Gothic Medium" w:hAnsi="Franklin Gothic Medium"/>
          <w:sz w:val="24"/>
          <w:szCs w:val="24"/>
          <w:u w:val="single"/>
        </w:rPr>
        <w:t>Leviticus</w:t>
      </w:r>
      <w:proofErr w:type="gramEnd"/>
      <w:r w:rsidR="00065573" w:rsidRPr="0007299A">
        <w:rPr>
          <w:rFonts w:ascii="Bookman Old Style" w:hAnsi="Bookman Old Style"/>
          <w:sz w:val="24"/>
          <w:szCs w:val="24"/>
          <w:u w:val="single"/>
        </w:rPr>
        <w:t xml:space="preserve"> </w:t>
      </w:r>
      <w:r w:rsidR="00065573" w:rsidRPr="0007299A">
        <w:rPr>
          <w:rFonts w:ascii="Franklin Gothic Medium" w:hAnsi="Franklin Gothic Medium"/>
          <w:sz w:val="24"/>
          <w:szCs w:val="24"/>
          <w:u w:val="single"/>
        </w:rPr>
        <w:t>19:3-18</w:t>
      </w:r>
      <w:r w:rsidR="00065573" w:rsidRPr="00065573">
        <w:rPr>
          <w:rFonts w:ascii="Franklin Gothic Medium" w:hAnsi="Franklin Gothic Medium"/>
          <w:sz w:val="24"/>
          <w:szCs w:val="24"/>
        </w:rPr>
        <w:t>.</w:t>
      </w:r>
      <w:r w:rsidR="0049319C">
        <w:rPr>
          <w:rFonts w:ascii="Franklin Gothic Medium" w:hAnsi="Franklin Gothic Medium"/>
          <w:sz w:val="24"/>
          <w:szCs w:val="24"/>
        </w:rPr>
        <w:t xml:space="preserve">  </w:t>
      </w:r>
      <w:r w:rsidR="004F7A94" w:rsidRPr="004F7A94">
        <w:rPr>
          <w:rFonts w:ascii="Bookman Old Style" w:hAnsi="Bookman Old Style"/>
          <w:sz w:val="24"/>
          <w:szCs w:val="24"/>
        </w:rPr>
        <w:t>[Our text]</w:t>
      </w:r>
      <w:r w:rsidR="0049319C">
        <w:rPr>
          <w:rFonts w:ascii="Bookman Old Style" w:hAnsi="Bookman Old Style"/>
          <w:sz w:val="24"/>
          <w:szCs w:val="24"/>
        </w:rPr>
        <w:t xml:space="preserve">  </w:t>
      </w:r>
    </w:p>
    <w:p w14:paraId="17D3CC03" w14:textId="77777777" w:rsidR="000F63C6" w:rsidRPr="000F63C6" w:rsidRDefault="000F63C6" w:rsidP="000F63C6">
      <w:pPr>
        <w:rPr>
          <w:rFonts w:ascii="Bookman Old Style" w:hAnsi="Bookman Old Style"/>
          <w:b/>
          <w:sz w:val="24"/>
          <w:szCs w:val="24"/>
        </w:rPr>
      </w:pPr>
      <w:r w:rsidRPr="000F63C6">
        <w:rPr>
          <w:rFonts w:ascii="Bookman Old Style" w:hAnsi="Bookman Old Style"/>
          <w:b/>
          <w:sz w:val="24"/>
          <w:szCs w:val="24"/>
        </w:rPr>
        <w:t>Body:</w:t>
      </w:r>
    </w:p>
    <w:p w14:paraId="33465FF0" w14:textId="0DF23D4F" w:rsidR="000F63C6" w:rsidRDefault="000F63C6" w:rsidP="000F63C6">
      <w:pPr>
        <w:pStyle w:val="ListParagraph"/>
        <w:numPr>
          <w:ilvl w:val="0"/>
          <w:numId w:val="1"/>
        </w:numPr>
        <w:rPr>
          <w:rFonts w:ascii="Bookman Old Style" w:hAnsi="Bookman Old Style"/>
          <w:sz w:val="24"/>
          <w:szCs w:val="24"/>
        </w:rPr>
      </w:pPr>
      <w:r w:rsidRPr="000F63C6">
        <w:rPr>
          <w:rFonts w:ascii="Bookman Old Style" w:hAnsi="Bookman Old Style"/>
          <w:b/>
          <w:sz w:val="24"/>
          <w:szCs w:val="24"/>
          <w:u w:val="single"/>
        </w:rPr>
        <w:t xml:space="preserve">Regarding </w:t>
      </w:r>
      <w:proofErr w:type="gramStart"/>
      <w:r w:rsidRPr="000F63C6">
        <w:rPr>
          <w:rFonts w:ascii="Bookman Old Style" w:hAnsi="Bookman Old Style"/>
          <w:b/>
          <w:sz w:val="24"/>
          <w:szCs w:val="24"/>
          <w:u w:val="single"/>
        </w:rPr>
        <w:t>Parents</w:t>
      </w:r>
      <w:r w:rsidR="0049319C">
        <w:rPr>
          <w:rFonts w:ascii="Bookman Old Style" w:hAnsi="Bookman Old Style"/>
          <w:b/>
          <w:sz w:val="24"/>
          <w:szCs w:val="24"/>
          <w:u w:val="single"/>
        </w:rPr>
        <w:t xml:space="preserve">  </w:t>
      </w:r>
      <w:r w:rsidRPr="000B62D1">
        <w:rPr>
          <w:rFonts w:ascii="Franklin Gothic Medium" w:hAnsi="Franklin Gothic Medium"/>
          <w:sz w:val="24"/>
          <w:szCs w:val="24"/>
          <w:u w:val="single"/>
        </w:rPr>
        <w:t>Leviticus</w:t>
      </w:r>
      <w:proofErr w:type="gramEnd"/>
      <w:r w:rsidRPr="000B62D1">
        <w:rPr>
          <w:rFonts w:ascii="Franklin Gothic Medium" w:hAnsi="Franklin Gothic Medium"/>
          <w:sz w:val="24"/>
          <w:szCs w:val="24"/>
          <w:u w:val="single"/>
        </w:rPr>
        <w:t xml:space="preserve"> 19:3</w:t>
      </w:r>
      <w:r>
        <w:rPr>
          <w:rFonts w:ascii="Bookman Old Style" w:hAnsi="Bookman Old Style"/>
          <w:sz w:val="24"/>
          <w:szCs w:val="24"/>
        </w:rPr>
        <w:t xml:space="preserve"> </w:t>
      </w:r>
      <w:r w:rsidRPr="000B62D1">
        <w:rPr>
          <w:rFonts w:ascii="Franklin Gothic Medium" w:hAnsi="Franklin Gothic Medium"/>
          <w:sz w:val="24"/>
          <w:szCs w:val="24"/>
        </w:rPr>
        <w:t>“</w:t>
      </w:r>
      <w:r w:rsidR="000B62D1" w:rsidRPr="000B62D1">
        <w:rPr>
          <w:rFonts w:ascii="Franklin Gothic Medium" w:hAnsi="Franklin Gothic Medium"/>
          <w:sz w:val="24"/>
          <w:szCs w:val="24"/>
        </w:rPr>
        <w:t>Every one of you shall revere his mother and his father, and keep My Sabbaths:  I am the Lord your God.</w:t>
      </w:r>
      <w:r w:rsidR="000B62D1">
        <w:rPr>
          <w:rFonts w:ascii="Franklin Gothic Medium" w:hAnsi="Franklin Gothic Medium"/>
          <w:sz w:val="24"/>
          <w:szCs w:val="24"/>
        </w:rPr>
        <w:t xml:space="preserve"> </w:t>
      </w:r>
      <w:r w:rsidR="000B62D1" w:rsidRPr="000B62D1">
        <w:rPr>
          <w:rFonts w:ascii="Franklin Gothic Medium" w:hAnsi="Franklin Gothic Medium"/>
          <w:sz w:val="20"/>
          <w:szCs w:val="20"/>
        </w:rPr>
        <w:t>NKJV</w:t>
      </w:r>
    </w:p>
    <w:p w14:paraId="2DDB53A7" w14:textId="77777777" w:rsidR="000F63C6" w:rsidRPr="006B5FE7" w:rsidRDefault="000F63C6" w:rsidP="000F63C6">
      <w:pPr>
        <w:pStyle w:val="ListParagraph"/>
        <w:numPr>
          <w:ilvl w:val="0"/>
          <w:numId w:val="2"/>
        </w:numPr>
        <w:rPr>
          <w:rFonts w:ascii="Franklin Gothic Medium" w:hAnsi="Franklin Gothic Medium"/>
          <w:sz w:val="20"/>
          <w:szCs w:val="20"/>
        </w:rPr>
      </w:pPr>
      <w:r w:rsidRPr="000F63C6">
        <w:rPr>
          <w:rFonts w:ascii="Bookman Old Style" w:hAnsi="Bookman Old Style"/>
          <w:sz w:val="24"/>
          <w:szCs w:val="24"/>
        </w:rPr>
        <w:t>The</w:t>
      </w:r>
      <w:r>
        <w:rPr>
          <w:rFonts w:ascii="Bookman Old Style" w:hAnsi="Bookman Old Style"/>
          <w:sz w:val="24"/>
          <w:szCs w:val="24"/>
        </w:rPr>
        <w:t xml:space="preserve"> home is the basic unit of all civilized order.  </w:t>
      </w:r>
      <w:r w:rsidR="006D6492">
        <w:rPr>
          <w:rFonts w:ascii="Bookman Old Style" w:hAnsi="Bookman Old Style"/>
          <w:sz w:val="24"/>
          <w:szCs w:val="24"/>
        </w:rPr>
        <w:t xml:space="preserve">Honoring parents is essential for the stability </w:t>
      </w:r>
      <w:r w:rsidR="000B62D1">
        <w:rPr>
          <w:rFonts w:ascii="Bookman Old Style" w:hAnsi="Bookman Old Style"/>
          <w:sz w:val="24"/>
          <w:szCs w:val="24"/>
        </w:rPr>
        <w:t>a</w:t>
      </w:r>
      <w:r w:rsidR="006D6492">
        <w:rPr>
          <w:rFonts w:ascii="Bookman Old Style" w:hAnsi="Bookman Old Style"/>
          <w:sz w:val="24"/>
          <w:szCs w:val="24"/>
        </w:rPr>
        <w:t>nd health of all societies.  This is seen in the Ten Commandments given by God to Moses.</w:t>
      </w:r>
      <w:r w:rsidR="0049319C">
        <w:rPr>
          <w:rFonts w:ascii="Bookman Old Style" w:hAnsi="Bookman Old Style"/>
          <w:sz w:val="24"/>
          <w:szCs w:val="24"/>
        </w:rPr>
        <w:t xml:space="preserve">  </w:t>
      </w:r>
      <w:r>
        <w:rPr>
          <w:rFonts w:ascii="Bookman Old Style" w:hAnsi="Bookman Old Style"/>
          <w:sz w:val="24"/>
          <w:szCs w:val="24"/>
        </w:rPr>
        <w:t>(</w:t>
      </w:r>
      <w:r w:rsidRPr="000F63C6">
        <w:rPr>
          <w:rFonts w:ascii="Franklin Gothic Medium" w:hAnsi="Franklin Gothic Medium"/>
          <w:sz w:val="24"/>
          <w:szCs w:val="24"/>
        </w:rPr>
        <w:t>Exodus 20:12</w:t>
      </w:r>
      <w:r>
        <w:rPr>
          <w:rFonts w:ascii="Bookman Old Style" w:hAnsi="Bookman Old Style"/>
          <w:sz w:val="24"/>
          <w:szCs w:val="24"/>
        </w:rPr>
        <w:t xml:space="preserve">) </w:t>
      </w:r>
      <w:r w:rsidRPr="006B5FE7">
        <w:rPr>
          <w:rFonts w:ascii="Franklin Gothic Medium" w:hAnsi="Franklin Gothic Medium"/>
          <w:sz w:val="24"/>
          <w:szCs w:val="24"/>
        </w:rPr>
        <w:t>“</w:t>
      </w:r>
      <w:r w:rsidR="006B5FE7" w:rsidRPr="006B5FE7">
        <w:rPr>
          <w:rFonts w:ascii="Franklin Gothic Medium" w:hAnsi="Franklin Gothic Medium"/>
          <w:sz w:val="24"/>
          <w:szCs w:val="24"/>
        </w:rPr>
        <w:t xml:space="preserve">Honor your father and your mother, that your days may be long upon the land which the Lord your God is giving you.” </w:t>
      </w:r>
      <w:r w:rsidR="006B5FE7" w:rsidRPr="006B5FE7">
        <w:rPr>
          <w:rFonts w:ascii="Franklin Gothic Medium" w:hAnsi="Franklin Gothic Medium"/>
          <w:sz w:val="20"/>
          <w:szCs w:val="20"/>
        </w:rPr>
        <w:t>NKJV</w:t>
      </w:r>
    </w:p>
    <w:p w14:paraId="522502DC" w14:textId="77777777" w:rsidR="000F63C6" w:rsidRPr="005D598C" w:rsidRDefault="000F63C6" w:rsidP="000F63C6">
      <w:pPr>
        <w:pStyle w:val="ListParagraph"/>
        <w:numPr>
          <w:ilvl w:val="0"/>
          <w:numId w:val="2"/>
        </w:numPr>
        <w:rPr>
          <w:rFonts w:ascii="Bookman Old Style" w:hAnsi="Bookman Old Style"/>
          <w:sz w:val="20"/>
          <w:szCs w:val="20"/>
        </w:rPr>
      </w:pPr>
      <w:r>
        <w:rPr>
          <w:rFonts w:ascii="Bookman Old Style" w:hAnsi="Bookman Old Style"/>
          <w:sz w:val="24"/>
          <w:szCs w:val="24"/>
        </w:rPr>
        <w:t>Its importance is emp</w:t>
      </w:r>
      <w:r w:rsidR="006D6492">
        <w:rPr>
          <w:rFonts w:ascii="Bookman Old Style" w:hAnsi="Bookman Old Style"/>
          <w:sz w:val="24"/>
          <w:szCs w:val="24"/>
        </w:rPr>
        <w:t>hasized in the New Testament.</w:t>
      </w:r>
      <w:r w:rsidR="0049319C">
        <w:rPr>
          <w:rFonts w:ascii="Bookman Old Style" w:hAnsi="Bookman Old Style"/>
          <w:sz w:val="24"/>
          <w:szCs w:val="24"/>
        </w:rPr>
        <w:t xml:space="preserve">  </w:t>
      </w:r>
      <w:r>
        <w:rPr>
          <w:rFonts w:ascii="Bookman Old Style" w:hAnsi="Bookman Old Style"/>
          <w:sz w:val="24"/>
          <w:szCs w:val="24"/>
        </w:rPr>
        <w:t>(</w:t>
      </w:r>
      <w:r w:rsidRPr="000F63C6">
        <w:rPr>
          <w:rFonts w:ascii="Franklin Gothic Medium" w:hAnsi="Franklin Gothic Medium"/>
          <w:sz w:val="24"/>
          <w:szCs w:val="24"/>
        </w:rPr>
        <w:t>Ephesians 6:1-3</w:t>
      </w:r>
      <w:r>
        <w:rPr>
          <w:rFonts w:ascii="Bookman Old Style" w:hAnsi="Bookman Old Style"/>
          <w:sz w:val="24"/>
          <w:szCs w:val="24"/>
        </w:rPr>
        <w:t xml:space="preserve">) </w:t>
      </w:r>
      <w:r w:rsidRPr="005D598C">
        <w:rPr>
          <w:rFonts w:ascii="Franklin Gothic Medium" w:hAnsi="Franklin Gothic Medium"/>
          <w:sz w:val="24"/>
          <w:szCs w:val="24"/>
        </w:rPr>
        <w:t>“</w:t>
      </w:r>
      <w:r w:rsidR="00DD614F" w:rsidRPr="005D598C">
        <w:rPr>
          <w:rFonts w:ascii="Franklin Gothic Medium" w:hAnsi="Franklin Gothic Medium"/>
          <w:sz w:val="24"/>
          <w:szCs w:val="24"/>
        </w:rPr>
        <w:t xml:space="preserve">Children, obey your parents in the Lord, for this is right.  </w:t>
      </w:r>
      <w:r w:rsidR="005D598C" w:rsidRPr="005D598C">
        <w:rPr>
          <w:rFonts w:ascii="Franklin Gothic Medium" w:hAnsi="Franklin Gothic Medium"/>
          <w:sz w:val="24"/>
          <w:szCs w:val="24"/>
        </w:rPr>
        <w:t>‘</w:t>
      </w:r>
      <w:r w:rsidR="00DD614F" w:rsidRPr="005D598C">
        <w:rPr>
          <w:rFonts w:ascii="Franklin Gothic Medium" w:hAnsi="Franklin Gothic Medium"/>
          <w:sz w:val="24"/>
          <w:szCs w:val="24"/>
        </w:rPr>
        <w:t>Honor your father and mother, which is the first commandment with promise</w:t>
      </w:r>
      <w:r w:rsidR="005D598C" w:rsidRPr="005D598C">
        <w:rPr>
          <w:rFonts w:ascii="Franklin Gothic Medium" w:hAnsi="Franklin Gothic Medium"/>
          <w:sz w:val="24"/>
          <w:szCs w:val="24"/>
        </w:rPr>
        <w:t>:  that it may be well with you and you may live long on the earth.</w:t>
      </w:r>
      <w:proofErr w:type="gramStart"/>
      <w:r w:rsidR="005D598C" w:rsidRPr="005D598C">
        <w:rPr>
          <w:rFonts w:ascii="Franklin Gothic Medium" w:hAnsi="Franklin Gothic Medium"/>
          <w:sz w:val="24"/>
          <w:szCs w:val="24"/>
        </w:rPr>
        <w:t>’ ”</w:t>
      </w:r>
      <w:proofErr w:type="gramEnd"/>
      <w:r w:rsidR="005D598C" w:rsidRPr="005D598C">
        <w:rPr>
          <w:rFonts w:ascii="Franklin Gothic Medium" w:hAnsi="Franklin Gothic Medium"/>
          <w:sz w:val="24"/>
          <w:szCs w:val="24"/>
        </w:rPr>
        <w:t xml:space="preserve"> </w:t>
      </w:r>
      <w:r w:rsidR="005D598C" w:rsidRPr="005D598C">
        <w:rPr>
          <w:rFonts w:ascii="Franklin Gothic Medium" w:hAnsi="Franklin Gothic Medium"/>
          <w:sz w:val="20"/>
          <w:szCs w:val="20"/>
        </w:rPr>
        <w:t>NKJV</w:t>
      </w:r>
    </w:p>
    <w:p w14:paraId="70EB9FEA" w14:textId="77777777" w:rsidR="000F63C6" w:rsidRPr="006B5FE7" w:rsidRDefault="000F63C6" w:rsidP="000F63C6">
      <w:pPr>
        <w:pStyle w:val="ListParagraph"/>
        <w:numPr>
          <w:ilvl w:val="0"/>
          <w:numId w:val="2"/>
        </w:numPr>
        <w:rPr>
          <w:rFonts w:ascii="Franklin Gothic Medium" w:hAnsi="Franklin Gothic Medium"/>
          <w:sz w:val="24"/>
          <w:szCs w:val="24"/>
        </w:rPr>
      </w:pPr>
      <w:r>
        <w:rPr>
          <w:rFonts w:ascii="Bookman Old Style" w:hAnsi="Bookman Old Style"/>
          <w:sz w:val="24"/>
          <w:szCs w:val="24"/>
        </w:rPr>
        <w:t>The neglect of parents is an abomination in God’s sight.</w:t>
      </w:r>
      <w:r w:rsidR="0049319C">
        <w:rPr>
          <w:rFonts w:ascii="Bookman Old Style" w:hAnsi="Bookman Old Style"/>
          <w:sz w:val="24"/>
          <w:szCs w:val="24"/>
        </w:rPr>
        <w:t xml:space="preserve">  </w:t>
      </w:r>
      <w:r>
        <w:rPr>
          <w:rFonts w:ascii="Bookman Old Style" w:hAnsi="Bookman Old Style"/>
          <w:sz w:val="24"/>
          <w:szCs w:val="24"/>
        </w:rPr>
        <w:t>(</w:t>
      </w:r>
      <w:r w:rsidRPr="000F63C6">
        <w:rPr>
          <w:rFonts w:ascii="Franklin Gothic Medium" w:hAnsi="Franklin Gothic Medium"/>
          <w:sz w:val="24"/>
          <w:szCs w:val="24"/>
        </w:rPr>
        <w:t>Proverbs 30:17</w:t>
      </w:r>
      <w:r>
        <w:rPr>
          <w:rFonts w:ascii="Bookman Old Style" w:hAnsi="Bookman Old Style"/>
          <w:sz w:val="24"/>
          <w:szCs w:val="24"/>
        </w:rPr>
        <w:t xml:space="preserve">) </w:t>
      </w:r>
      <w:r w:rsidRPr="006B5FE7">
        <w:rPr>
          <w:rFonts w:ascii="Franklin Gothic Medium" w:hAnsi="Franklin Gothic Medium"/>
          <w:sz w:val="24"/>
          <w:szCs w:val="24"/>
        </w:rPr>
        <w:t>“</w:t>
      </w:r>
      <w:r w:rsidR="006B5FE7" w:rsidRPr="006B5FE7">
        <w:rPr>
          <w:rFonts w:ascii="Franklin Gothic Medium" w:hAnsi="Franklin Gothic Medium"/>
          <w:sz w:val="24"/>
          <w:szCs w:val="24"/>
        </w:rPr>
        <w:t xml:space="preserve">The eye that mocks his father, </w:t>
      </w:r>
      <w:proofErr w:type="gramStart"/>
      <w:r w:rsidR="006B5FE7" w:rsidRPr="006B5FE7">
        <w:rPr>
          <w:rFonts w:ascii="Franklin Gothic Medium" w:hAnsi="Franklin Gothic Medium"/>
          <w:sz w:val="24"/>
          <w:szCs w:val="24"/>
        </w:rPr>
        <w:t>And</w:t>
      </w:r>
      <w:proofErr w:type="gramEnd"/>
      <w:r w:rsidR="006B5FE7" w:rsidRPr="006B5FE7">
        <w:rPr>
          <w:rFonts w:ascii="Franklin Gothic Medium" w:hAnsi="Franklin Gothic Medium"/>
          <w:sz w:val="24"/>
          <w:szCs w:val="24"/>
        </w:rPr>
        <w:t xml:space="preserve"> scorns obedience to his mother, The ravens of the valley will pick it out, And the young eagles will eat it.” </w:t>
      </w:r>
      <w:r w:rsidR="006B5FE7" w:rsidRPr="006B5FE7">
        <w:rPr>
          <w:rFonts w:ascii="Franklin Gothic Medium" w:hAnsi="Franklin Gothic Medium"/>
          <w:sz w:val="20"/>
          <w:szCs w:val="20"/>
        </w:rPr>
        <w:t>NKJV</w:t>
      </w:r>
    </w:p>
    <w:p w14:paraId="1A62C6BA" w14:textId="77777777" w:rsidR="000F63C6" w:rsidRDefault="000F63C6" w:rsidP="000F63C6">
      <w:pPr>
        <w:pStyle w:val="ListParagraph"/>
        <w:numPr>
          <w:ilvl w:val="0"/>
          <w:numId w:val="2"/>
        </w:numPr>
        <w:rPr>
          <w:rFonts w:ascii="Bookman Old Style" w:hAnsi="Bookman Old Style"/>
          <w:sz w:val="24"/>
          <w:szCs w:val="24"/>
        </w:rPr>
      </w:pPr>
      <w:r>
        <w:rPr>
          <w:rFonts w:ascii="Bookman Old Style" w:hAnsi="Bookman Old Style"/>
          <w:sz w:val="24"/>
          <w:szCs w:val="24"/>
        </w:rPr>
        <w:t>Reverence for parents is tied to reverence for Jehovah.</w:t>
      </w:r>
      <w:r w:rsidR="006D6492">
        <w:rPr>
          <w:rFonts w:ascii="Bookman Old Style" w:hAnsi="Bookman Old Style"/>
          <w:sz w:val="24"/>
          <w:szCs w:val="24"/>
        </w:rPr>
        <w:t xml:space="preserve">  Submitting to one’s parents is learned before submitting to God.  The lack of reverence can lead to a neglect of public worship.</w:t>
      </w:r>
    </w:p>
    <w:p w14:paraId="5A6E84A4" w14:textId="77777777" w:rsidR="000B62D1" w:rsidRDefault="000B62D1" w:rsidP="000B62D1">
      <w:pPr>
        <w:pStyle w:val="ListParagraph"/>
        <w:ind w:left="1080"/>
        <w:rPr>
          <w:rFonts w:ascii="Bookman Old Style" w:hAnsi="Bookman Old Style"/>
          <w:sz w:val="24"/>
          <w:szCs w:val="24"/>
        </w:rPr>
      </w:pPr>
    </w:p>
    <w:p w14:paraId="5CE374D2" w14:textId="3C37879A" w:rsidR="00CA7523" w:rsidRPr="000B62D1" w:rsidRDefault="000F63C6" w:rsidP="000B62D1">
      <w:pPr>
        <w:pStyle w:val="ListParagraph"/>
        <w:numPr>
          <w:ilvl w:val="0"/>
          <w:numId w:val="1"/>
        </w:numPr>
        <w:rPr>
          <w:rFonts w:ascii="Bookman Old Style" w:hAnsi="Bookman Old Style"/>
          <w:sz w:val="24"/>
          <w:szCs w:val="24"/>
        </w:rPr>
      </w:pPr>
      <w:r w:rsidRPr="000B62D1">
        <w:rPr>
          <w:rFonts w:ascii="Bookman Old Style" w:hAnsi="Bookman Old Style"/>
          <w:b/>
          <w:sz w:val="24"/>
          <w:szCs w:val="24"/>
          <w:u w:val="single"/>
        </w:rPr>
        <w:lastRenderedPageBreak/>
        <w:t xml:space="preserve">Regarding </w:t>
      </w:r>
      <w:proofErr w:type="gramStart"/>
      <w:r w:rsidRPr="000B62D1">
        <w:rPr>
          <w:rFonts w:ascii="Franklin Gothic Medium" w:hAnsi="Franklin Gothic Medium"/>
          <w:b/>
          <w:sz w:val="24"/>
          <w:szCs w:val="24"/>
          <w:u w:val="single"/>
        </w:rPr>
        <w:t>God</w:t>
      </w:r>
      <w:r w:rsidR="0049319C">
        <w:rPr>
          <w:rFonts w:ascii="Franklin Gothic Medium" w:hAnsi="Franklin Gothic Medium"/>
          <w:b/>
          <w:sz w:val="24"/>
          <w:szCs w:val="24"/>
          <w:u w:val="single"/>
        </w:rPr>
        <w:t xml:space="preserve">  </w:t>
      </w:r>
      <w:r w:rsidRPr="000B62D1">
        <w:rPr>
          <w:rFonts w:ascii="Franklin Gothic Medium" w:hAnsi="Franklin Gothic Medium"/>
          <w:sz w:val="24"/>
          <w:szCs w:val="24"/>
          <w:u w:val="single"/>
        </w:rPr>
        <w:t>Leviticus</w:t>
      </w:r>
      <w:proofErr w:type="gramEnd"/>
      <w:r w:rsidRPr="000B62D1">
        <w:rPr>
          <w:rFonts w:ascii="Franklin Gothic Medium" w:hAnsi="Franklin Gothic Medium"/>
          <w:sz w:val="24"/>
          <w:szCs w:val="24"/>
          <w:u w:val="single"/>
        </w:rPr>
        <w:t xml:space="preserve"> 19:4-8</w:t>
      </w:r>
      <w:r w:rsidRPr="000B62D1">
        <w:rPr>
          <w:rFonts w:ascii="Bookman Old Style" w:hAnsi="Bookman Old Style"/>
          <w:sz w:val="24"/>
          <w:szCs w:val="24"/>
        </w:rPr>
        <w:t xml:space="preserve"> </w:t>
      </w:r>
      <w:r w:rsidRPr="000B62D1">
        <w:rPr>
          <w:rFonts w:ascii="Franklin Gothic Medium" w:hAnsi="Franklin Gothic Medium"/>
          <w:sz w:val="24"/>
          <w:szCs w:val="24"/>
        </w:rPr>
        <w:t>“</w:t>
      </w:r>
      <w:r w:rsidR="000B62D1" w:rsidRPr="000B62D1">
        <w:rPr>
          <w:rFonts w:ascii="Franklin Gothic Medium" w:hAnsi="Franklin Gothic Medium"/>
          <w:sz w:val="24"/>
          <w:szCs w:val="24"/>
        </w:rPr>
        <w:t>Do not turn to idols, nor make for yourselves molded gods:</w:t>
      </w:r>
      <w:r w:rsidR="0049319C">
        <w:rPr>
          <w:rFonts w:ascii="Franklin Gothic Medium" w:hAnsi="Franklin Gothic Medium"/>
          <w:sz w:val="24"/>
          <w:szCs w:val="24"/>
        </w:rPr>
        <w:t xml:space="preserve">  </w:t>
      </w:r>
      <w:r w:rsidR="000B62D1" w:rsidRPr="000B62D1">
        <w:rPr>
          <w:rFonts w:ascii="Franklin Gothic Medium" w:hAnsi="Franklin Gothic Medium"/>
          <w:sz w:val="24"/>
          <w:szCs w:val="24"/>
        </w:rPr>
        <w:t xml:space="preserve">I am the Lord your God.  And if you offer a sacrifice of a peace offering to the Lord, you shall offer it of your own free will.  It shall be eaten the same day you offer it, and on the next day.  And if any remains until the third day, it shall be burned in the fire.  And if it is eaten at all on the third day, it is an abomination.  It shall not be accepted.  </w:t>
      </w:r>
      <w:proofErr w:type="gramStart"/>
      <w:r w:rsidR="000B62D1" w:rsidRPr="000B62D1">
        <w:rPr>
          <w:rFonts w:ascii="Franklin Gothic Medium" w:hAnsi="Franklin Gothic Medium"/>
          <w:sz w:val="24"/>
          <w:szCs w:val="24"/>
        </w:rPr>
        <w:t>Therefore</w:t>
      </w:r>
      <w:proofErr w:type="gramEnd"/>
      <w:r w:rsidR="000B62D1" w:rsidRPr="000B62D1">
        <w:rPr>
          <w:rFonts w:ascii="Franklin Gothic Medium" w:hAnsi="Franklin Gothic Medium"/>
          <w:sz w:val="24"/>
          <w:szCs w:val="24"/>
        </w:rPr>
        <w:t xml:space="preserve"> everyone who eats it shall bear his iniquity, because he has profaned the hallowed offering of the Lord; and that person shall be cut off from his people.” </w:t>
      </w:r>
      <w:r w:rsidR="000B62D1" w:rsidRPr="000B62D1">
        <w:rPr>
          <w:rFonts w:ascii="Franklin Gothic Medium" w:hAnsi="Franklin Gothic Medium"/>
          <w:sz w:val="20"/>
          <w:szCs w:val="20"/>
        </w:rPr>
        <w:t>NKJV</w:t>
      </w:r>
      <w:r w:rsidRPr="000B62D1">
        <w:rPr>
          <w:rFonts w:ascii="Franklin Gothic Medium" w:hAnsi="Franklin Gothic Medium"/>
          <w:sz w:val="24"/>
          <w:szCs w:val="24"/>
        </w:rPr>
        <w:t xml:space="preserve">  </w:t>
      </w:r>
    </w:p>
    <w:p w14:paraId="1D05960D" w14:textId="2E67A1C2" w:rsidR="000F63C6" w:rsidRPr="00085901" w:rsidRDefault="000F63C6" w:rsidP="00CA7523">
      <w:pPr>
        <w:pStyle w:val="ListParagraph"/>
        <w:numPr>
          <w:ilvl w:val="0"/>
          <w:numId w:val="3"/>
        </w:numPr>
        <w:rPr>
          <w:rFonts w:ascii="Franklin Gothic Medium" w:hAnsi="Franklin Gothic Medium"/>
          <w:sz w:val="24"/>
          <w:szCs w:val="24"/>
        </w:rPr>
      </w:pPr>
      <w:r>
        <w:rPr>
          <w:rFonts w:ascii="Bookman Old Style" w:hAnsi="Bookman Old Style"/>
          <w:sz w:val="24"/>
          <w:szCs w:val="24"/>
        </w:rPr>
        <w:t>The word “idols” basically means “nothings”, things that are worthless.</w:t>
      </w:r>
      <w:r w:rsidR="0049319C">
        <w:rPr>
          <w:rFonts w:ascii="Bookman Old Style" w:hAnsi="Bookman Old Style"/>
          <w:sz w:val="24"/>
          <w:szCs w:val="24"/>
        </w:rPr>
        <w:t xml:space="preserve">  </w:t>
      </w:r>
      <w:r w:rsidR="006D6492">
        <w:rPr>
          <w:rFonts w:ascii="Bookman Old Style" w:hAnsi="Bookman Old Style"/>
          <w:sz w:val="24"/>
          <w:szCs w:val="24"/>
        </w:rPr>
        <w:t>(</w:t>
      </w:r>
      <w:r w:rsidR="006D6492">
        <w:rPr>
          <w:rFonts w:ascii="Franklin Gothic Medium" w:hAnsi="Franklin Gothic Medium"/>
          <w:sz w:val="24"/>
          <w:szCs w:val="24"/>
        </w:rPr>
        <w:t>I Chronicles 16:26</w:t>
      </w:r>
      <w:r w:rsidR="006D6492" w:rsidRPr="006D6492">
        <w:rPr>
          <w:rFonts w:ascii="Franklin Gothic Medium" w:hAnsi="Franklin Gothic Medium"/>
          <w:sz w:val="24"/>
          <w:szCs w:val="24"/>
        </w:rPr>
        <w:t>-27</w:t>
      </w:r>
      <w:r w:rsidR="006D6492">
        <w:rPr>
          <w:rFonts w:ascii="Bookman Old Style" w:hAnsi="Bookman Old Style"/>
          <w:sz w:val="24"/>
          <w:szCs w:val="24"/>
        </w:rPr>
        <w:t xml:space="preserve">) </w:t>
      </w:r>
      <w:r w:rsidR="006D6492" w:rsidRPr="00085901">
        <w:rPr>
          <w:rFonts w:ascii="Franklin Gothic Medium" w:hAnsi="Franklin Gothic Medium"/>
          <w:sz w:val="24"/>
          <w:szCs w:val="24"/>
        </w:rPr>
        <w:t>“</w:t>
      </w:r>
      <w:r w:rsidR="00085901" w:rsidRPr="00085901">
        <w:rPr>
          <w:rFonts w:ascii="Franklin Gothic Medium" w:hAnsi="Franklin Gothic Medium"/>
          <w:sz w:val="24"/>
          <w:szCs w:val="24"/>
        </w:rPr>
        <w:t xml:space="preserve">For all the gods of the peoples are idols, But the Lord made the heavens. Honor and majesty are before Him; Strength and gladness are in His place.” </w:t>
      </w:r>
      <w:proofErr w:type="gramStart"/>
      <w:r w:rsidR="00085901" w:rsidRPr="00085901">
        <w:rPr>
          <w:rFonts w:ascii="Franklin Gothic Medium" w:hAnsi="Franklin Gothic Medium"/>
          <w:sz w:val="20"/>
          <w:szCs w:val="20"/>
        </w:rPr>
        <w:t>NKJV</w:t>
      </w:r>
      <w:r w:rsidR="0049319C">
        <w:rPr>
          <w:rFonts w:ascii="Franklin Gothic Medium" w:hAnsi="Franklin Gothic Medium"/>
          <w:sz w:val="24"/>
          <w:szCs w:val="24"/>
        </w:rPr>
        <w:t xml:space="preserve">  </w:t>
      </w:r>
      <w:r>
        <w:rPr>
          <w:rFonts w:ascii="Bookman Old Style" w:hAnsi="Bookman Old Style"/>
          <w:sz w:val="24"/>
          <w:szCs w:val="24"/>
        </w:rPr>
        <w:t>They</w:t>
      </w:r>
      <w:proofErr w:type="gramEnd"/>
      <w:r>
        <w:rPr>
          <w:rFonts w:ascii="Bookman Old Style" w:hAnsi="Bookman Old Style"/>
          <w:sz w:val="24"/>
          <w:szCs w:val="24"/>
        </w:rPr>
        <w:t xml:space="preserve"> are not </w:t>
      </w:r>
      <w:r w:rsidR="00505354">
        <w:rPr>
          <w:rFonts w:ascii="Bookman Old Style" w:hAnsi="Bookman Old Style"/>
          <w:sz w:val="24"/>
          <w:szCs w:val="24"/>
        </w:rPr>
        <w:t>real; they are</w:t>
      </w:r>
      <w:r w:rsidR="006D6492">
        <w:rPr>
          <w:rFonts w:ascii="Bookman Old Style" w:hAnsi="Bookman Old Style"/>
          <w:sz w:val="24"/>
          <w:szCs w:val="24"/>
        </w:rPr>
        <w:t xml:space="preserve"> pretenders, imposters.</w:t>
      </w:r>
      <w:r w:rsidR="0049319C">
        <w:rPr>
          <w:rFonts w:ascii="Bookman Old Style" w:hAnsi="Bookman Old Style"/>
          <w:sz w:val="24"/>
          <w:szCs w:val="24"/>
        </w:rPr>
        <w:t xml:space="preserve">  </w:t>
      </w:r>
      <w:r w:rsidR="00CA7523">
        <w:rPr>
          <w:rFonts w:ascii="Bookman Old Style" w:hAnsi="Bookman Old Style"/>
          <w:sz w:val="24"/>
          <w:szCs w:val="24"/>
        </w:rPr>
        <w:t>(</w:t>
      </w:r>
      <w:r w:rsidR="00CA7523" w:rsidRPr="00CA7523">
        <w:rPr>
          <w:rFonts w:ascii="Franklin Gothic Medium" w:hAnsi="Franklin Gothic Medium"/>
          <w:sz w:val="24"/>
          <w:szCs w:val="24"/>
        </w:rPr>
        <w:t>Psalm 97:7</w:t>
      </w:r>
      <w:r w:rsidR="00CA7523">
        <w:rPr>
          <w:rFonts w:ascii="Bookman Old Style" w:hAnsi="Bookman Old Style"/>
          <w:sz w:val="24"/>
          <w:szCs w:val="24"/>
        </w:rPr>
        <w:t xml:space="preserve">) </w:t>
      </w:r>
      <w:r w:rsidR="00CA7523" w:rsidRPr="00085901">
        <w:rPr>
          <w:rFonts w:ascii="Franklin Gothic Medium" w:hAnsi="Franklin Gothic Medium"/>
          <w:sz w:val="24"/>
          <w:szCs w:val="24"/>
        </w:rPr>
        <w:t>“</w:t>
      </w:r>
      <w:r w:rsidR="00085901" w:rsidRPr="00085901">
        <w:rPr>
          <w:rFonts w:ascii="Franklin Gothic Medium" w:hAnsi="Franklin Gothic Medium"/>
          <w:sz w:val="24"/>
          <w:szCs w:val="24"/>
        </w:rPr>
        <w:t xml:space="preserve">Let all be put to shame who serve carved images, </w:t>
      </w:r>
      <w:proofErr w:type="gramStart"/>
      <w:r w:rsidR="00085901" w:rsidRPr="00085901">
        <w:rPr>
          <w:rFonts w:ascii="Franklin Gothic Medium" w:hAnsi="Franklin Gothic Medium"/>
          <w:sz w:val="24"/>
          <w:szCs w:val="24"/>
        </w:rPr>
        <w:t>Who</w:t>
      </w:r>
      <w:proofErr w:type="gramEnd"/>
      <w:r w:rsidR="00085901" w:rsidRPr="00085901">
        <w:rPr>
          <w:rFonts w:ascii="Franklin Gothic Medium" w:hAnsi="Franklin Gothic Medium"/>
          <w:sz w:val="24"/>
          <w:szCs w:val="24"/>
        </w:rPr>
        <w:t xml:space="preserve"> boast of idols.  Worship Him, all you gods.” </w:t>
      </w:r>
      <w:proofErr w:type="gramStart"/>
      <w:r w:rsidR="00085901" w:rsidRPr="00085901">
        <w:rPr>
          <w:rFonts w:ascii="Franklin Gothic Medium" w:hAnsi="Franklin Gothic Medium"/>
          <w:sz w:val="20"/>
          <w:szCs w:val="20"/>
        </w:rPr>
        <w:t>NKJV</w:t>
      </w:r>
      <w:r w:rsidR="0049319C">
        <w:rPr>
          <w:rFonts w:ascii="Franklin Gothic Medium" w:hAnsi="Franklin Gothic Medium"/>
          <w:sz w:val="24"/>
          <w:szCs w:val="24"/>
        </w:rPr>
        <w:t xml:space="preserve">  </w:t>
      </w:r>
      <w:r w:rsidR="00CA7523">
        <w:rPr>
          <w:rFonts w:ascii="Bookman Old Style" w:hAnsi="Bookman Old Style"/>
          <w:sz w:val="24"/>
          <w:szCs w:val="24"/>
        </w:rPr>
        <w:t>(</w:t>
      </w:r>
      <w:proofErr w:type="gramEnd"/>
      <w:r w:rsidR="00CA7523" w:rsidRPr="00CA7523">
        <w:rPr>
          <w:rFonts w:ascii="Franklin Gothic Medium" w:hAnsi="Franklin Gothic Medium"/>
          <w:sz w:val="24"/>
          <w:szCs w:val="24"/>
        </w:rPr>
        <w:t>Habakkuk 2:18-19</w:t>
      </w:r>
      <w:r w:rsidR="00CA7523">
        <w:rPr>
          <w:rFonts w:ascii="Bookman Old Style" w:hAnsi="Bookman Old Style"/>
          <w:sz w:val="24"/>
          <w:szCs w:val="24"/>
        </w:rPr>
        <w:t xml:space="preserve">) </w:t>
      </w:r>
      <w:r w:rsidR="00CA7523" w:rsidRPr="00085901">
        <w:rPr>
          <w:rFonts w:ascii="Franklin Gothic Medium" w:hAnsi="Franklin Gothic Medium"/>
          <w:sz w:val="24"/>
          <w:szCs w:val="24"/>
        </w:rPr>
        <w:t>“</w:t>
      </w:r>
      <w:r w:rsidR="00085901" w:rsidRPr="00085901">
        <w:rPr>
          <w:rFonts w:ascii="Franklin Gothic Medium" w:hAnsi="Franklin Gothic Medium"/>
          <w:sz w:val="24"/>
          <w:szCs w:val="24"/>
        </w:rPr>
        <w:t xml:space="preserve">What profit is the image, that its maker should carve it, The molded image, a teacher of lies, That the maker of its mold should trust in it, To make mute idols?  Woe to him who says to wood, ‘Awake!’  To silent stone, ‘Arise!  It shall teach!’  Behold, it is overlaid with gold and silver; Yet in it there is no breath at all.” </w:t>
      </w:r>
      <w:r w:rsidR="00085901" w:rsidRPr="00085901">
        <w:rPr>
          <w:rFonts w:ascii="Franklin Gothic Medium" w:hAnsi="Franklin Gothic Medium"/>
          <w:sz w:val="20"/>
          <w:szCs w:val="20"/>
        </w:rPr>
        <w:t>NKJV</w:t>
      </w:r>
      <w:r w:rsidR="00CA7523" w:rsidRPr="00085901">
        <w:rPr>
          <w:rFonts w:ascii="Franklin Gothic Medium" w:hAnsi="Franklin Gothic Medium"/>
          <w:sz w:val="20"/>
          <w:szCs w:val="20"/>
        </w:rPr>
        <w:t xml:space="preserve"> </w:t>
      </w:r>
    </w:p>
    <w:p w14:paraId="7A5A2A90" w14:textId="77777777" w:rsidR="00CA7523" w:rsidRPr="005D598C" w:rsidRDefault="00CA7523" w:rsidP="00CA7523">
      <w:pPr>
        <w:pStyle w:val="ListParagraph"/>
        <w:numPr>
          <w:ilvl w:val="0"/>
          <w:numId w:val="3"/>
        </w:numPr>
        <w:rPr>
          <w:rFonts w:ascii="Franklin Gothic Medium" w:hAnsi="Franklin Gothic Medium"/>
          <w:sz w:val="24"/>
          <w:szCs w:val="24"/>
        </w:rPr>
      </w:pPr>
      <w:r>
        <w:rPr>
          <w:rFonts w:ascii="Bookman Old Style" w:hAnsi="Bookman Old Style"/>
          <w:sz w:val="24"/>
          <w:szCs w:val="24"/>
        </w:rPr>
        <w:t xml:space="preserve">Peace offerings signified the joys and peace of mind from knowing that God is at peace with you.  </w:t>
      </w:r>
      <w:r w:rsidR="006D6492">
        <w:rPr>
          <w:rFonts w:ascii="Bookman Old Style" w:hAnsi="Bookman Old Style"/>
          <w:sz w:val="24"/>
          <w:szCs w:val="24"/>
        </w:rPr>
        <w:t>It was to be offered by one’s own free will.  Jesus is the one who has made peace with God possible.</w:t>
      </w:r>
      <w:r w:rsidR="0049319C">
        <w:rPr>
          <w:rFonts w:ascii="Bookman Old Style" w:hAnsi="Bookman Old Style"/>
          <w:sz w:val="24"/>
          <w:szCs w:val="24"/>
        </w:rPr>
        <w:t xml:space="preserve">  </w:t>
      </w:r>
      <w:r>
        <w:rPr>
          <w:rFonts w:ascii="Bookman Old Style" w:hAnsi="Bookman Old Style"/>
          <w:sz w:val="24"/>
          <w:szCs w:val="24"/>
        </w:rPr>
        <w:t>(</w:t>
      </w:r>
      <w:r w:rsidRPr="00CA7523">
        <w:rPr>
          <w:rFonts w:ascii="Franklin Gothic Medium" w:hAnsi="Franklin Gothic Medium"/>
          <w:sz w:val="24"/>
          <w:szCs w:val="24"/>
        </w:rPr>
        <w:t>Ephesians 2:13-18</w:t>
      </w:r>
      <w:r>
        <w:rPr>
          <w:rFonts w:ascii="Bookman Old Style" w:hAnsi="Bookman Old Style"/>
          <w:sz w:val="24"/>
          <w:szCs w:val="24"/>
        </w:rPr>
        <w:t xml:space="preserve">) </w:t>
      </w:r>
      <w:r w:rsidRPr="005D598C">
        <w:rPr>
          <w:rFonts w:ascii="Franklin Gothic Medium" w:hAnsi="Franklin Gothic Medium"/>
          <w:sz w:val="24"/>
          <w:szCs w:val="24"/>
        </w:rPr>
        <w:t>“</w:t>
      </w:r>
      <w:r w:rsidR="005D598C" w:rsidRPr="005D598C">
        <w:rPr>
          <w:rFonts w:ascii="Franklin Gothic Medium" w:hAnsi="Franklin Gothic Medium"/>
          <w:sz w:val="24"/>
          <w:szCs w:val="24"/>
        </w:rPr>
        <w:t>But now in Christ Jesus you who once were far off have been brought near by the blood of Christ.  For He Himself is our peace, who has made both one, and has broken down the middle wall of separation, having abolished in His flesh the enmity, that is, the law of commandments contained in ordinances, so as to create in Himself one new man from the two, thus making peace, and that He might reconcile them both to God in one</w:t>
      </w:r>
      <w:r w:rsidR="00C104AC">
        <w:rPr>
          <w:rFonts w:ascii="Franklin Gothic Medium" w:hAnsi="Franklin Gothic Medium"/>
          <w:sz w:val="24"/>
          <w:szCs w:val="24"/>
        </w:rPr>
        <w:t xml:space="preserve"> body through the cr</w:t>
      </w:r>
      <w:r w:rsidR="005D598C" w:rsidRPr="005D598C">
        <w:rPr>
          <w:rFonts w:ascii="Franklin Gothic Medium" w:hAnsi="Franklin Gothic Medium"/>
          <w:sz w:val="24"/>
          <w:szCs w:val="24"/>
        </w:rPr>
        <w:t>oss, thereby putting to death the enmity.  And He came and preached peace to you who were afar off and to those who were nea</w:t>
      </w:r>
      <w:r w:rsidR="00A75C2E">
        <w:rPr>
          <w:rFonts w:ascii="Franklin Gothic Medium" w:hAnsi="Franklin Gothic Medium"/>
          <w:sz w:val="24"/>
          <w:szCs w:val="24"/>
        </w:rPr>
        <w:t>r.  For through Him we both hav</w:t>
      </w:r>
      <w:r w:rsidR="005D598C" w:rsidRPr="005D598C">
        <w:rPr>
          <w:rFonts w:ascii="Franklin Gothic Medium" w:hAnsi="Franklin Gothic Medium"/>
          <w:sz w:val="24"/>
          <w:szCs w:val="24"/>
        </w:rPr>
        <w:t xml:space="preserve">e access by one Spirit to the Father.” </w:t>
      </w:r>
      <w:r w:rsidR="005D598C" w:rsidRPr="005D598C">
        <w:rPr>
          <w:rFonts w:ascii="Franklin Gothic Medium" w:hAnsi="Franklin Gothic Medium"/>
          <w:sz w:val="20"/>
          <w:szCs w:val="20"/>
        </w:rPr>
        <w:t>NKJV</w:t>
      </w:r>
    </w:p>
    <w:p w14:paraId="701FDF34" w14:textId="77777777" w:rsidR="00CA7523" w:rsidRDefault="00CA7523" w:rsidP="00CA7523">
      <w:pPr>
        <w:pStyle w:val="ListParagraph"/>
        <w:numPr>
          <w:ilvl w:val="0"/>
          <w:numId w:val="3"/>
        </w:numPr>
        <w:rPr>
          <w:rFonts w:ascii="Bookman Old Style" w:hAnsi="Bookman Old Style"/>
          <w:sz w:val="24"/>
          <w:szCs w:val="24"/>
        </w:rPr>
      </w:pPr>
      <w:r>
        <w:rPr>
          <w:rFonts w:ascii="Bookman Old Style" w:hAnsi="Bookman Old Style"/>
          <w:sz w:val="24"/>
          <w:szCs w:val="24"/>
        </w:rPr>
        <w:t>Our country needs to return to respecting God and His Word.</w:t>
      </w:r>
    </w:p>
    <w:p w14:paraId="11C2C8B4" w14:textId="77777777" w:rsidR="000B62D1" w:rsidRDefault="000B62D1" w:rsidP="000B62D1">
      <w:pPr>
        <w:pStyle w:val="ListParagraph"/>
        <w:ind w:left="1080"/>
        <w:rPr>
          <w:rFonts w:ascii="Bookman Old Style" w:hAnsi="Bookman Old Style"/>
          <w:sz w:val="24"/>
          <w:szCs w:val="24"/>
        </w:rPr>
      </w:pPr>
    </w:p>
    <w:p w14:paraId="789A49C6" w14:textId="78109A9E" w:rsidR="00CA7523" w:rsidRPr="000B62D1" w:rsidRDefault="00CA7523" w:rsidP="000B62D1">
      <w:pPr>
        <w:pStyle w:val="ListParagraph"/>
        <w:numPr>
          <w:ilvl w:val="0"/>
          <w:numId w:val="1"/>
        </w:numPr>
        <w:rPr>
          <w:rFonts w:ascii="Bookman Old Style" w:hAnsi="Bookman Old Style"/>
          <w:sz w:val="24"/>
          <w:szCs w:val="24"/>
        </w:rPr>
      </w:pPr>
      <w:r w:rsidRPr="000B62D1">
        <w:rPr>
          <w:rFonts w:ascii="Bookman Old Style" w:hAnsi="Bookman Old Style"/>
          <w:b/>
          <w:sz w:val="24"/>
          <w:szCs w:val="24"/>
          <w:u w:val="single"/>
        </w:rPr>
        <w:t xml:space="preserve">Regarding </w:t>
      </w:r>
      <w:proofErr w:type="gramStart"/>
      <w:r w:rsidRPr="000B62D1">
        <w:rPr>
          <w:rFonts w:ascii="Bookman Old Style" w:hAnsi="Bookman Old Style"/>
          <w:b/>
          <w:sz w:val="24"/>
          <w:szCs w:val="24"/>
          <w:u w:val="single"/>
        </w:rPr>
        <w:t>Neighbors</w:t>
      </w:r>
      <w:r w:rsidR="0049319C">
        <w:rPr>
          <w:rFonts w:ascii="Bookman Old Style" w:hAnsi="Bookman Old Style"/>
          <w:b/>
          <w:sz w:val="24"/>
          <w:szCs w:val="24"/>
          <w:u w:val="single"/>
        </w:rPr>
        <w:t xml:space="preserve">  </w:t>
      </w:r>
      <w:r w:rsidRPr="000B62D1">
        <w:rPr>
          <w:rFonts w:ascii="Franklin Gothic Medium" w:hAnsi="Franklin Gothic Medium"/>
          <w:sz w:val="24"/>
          <w:szCs w:val="24"/>
        </w:rPr>
        <w:t>Leviticus</w:t>
      </w:r>
      <w:proofErr w:type="gramEnd"/>
      <w:r w:rsidRPr="000B62D1">
        <w:rPr>
          <w:rFonts w:ascii="Franklin Gothic Medium" w:hAnsi="Franklin Gothic Medium"/>
          <w:sz w:val="24"/>
          <w:szCs w:val="24"/>
        </w:rPr>
        <w:t xml:space="preserve"> 19:9-18</w:t>
      </w:r>
      <w:r w:rsidR="0049319C">
        <w:rPr>
          <w:rFonts w:ascii="Bookman Old Style" w:hAnsi="Bookman Old Style"/>
          <w:sz w:val="24"/>
          <w:szCs w:val="24"/>
        </w:rPr>
        <w:t xml:space="preserve">  </w:t>
      </w:r>
      <w:r w:rsidR="00282FD1" w:rsidRPr="000B62D1">
        <w:rPr>
          <w:rFonts w:ascii="Franklin Gothic Medium" w:hAnsi="Franklin Gothic Medium"/>
          <w:sz w:val="24"/>
          <w:szCs w:val="24"/>
          <w:u w:val="single"/>
        </w:rPr>
        <w:t>Leviticus 19:9-10</w:t>
      </w:r>
      <w:r w:rsidR="00282FD1" w:rsidRPr="000B62D1">
        <w:rPr>
          <w:rFonts w:ascii="Bookman Old Style" w:hAnsi="Bookman Old Style"/>
          <w:sz w:val="24"/>
          <w:szCs w:val="24"/>
        </w:rPr>
        <w:t xml:space="preserve"> </w:t>
      </w:r>
      <w:r w:rsidR="00282FD1" w:rsidRPr="000B62D1">
        <w:rPr>
          <w:rFonts w:ascii="Franklin Gothic Medium" w:hAnsi="Franklin Gothic Medium"/>
          <w:sz w:val="24"/>
          <w:szCs w:val="24"/>
        </w:rPr>
        <w:t>“</w:t>
      </w:r>
      <w:r w:rsidR="00694BB4" w:rsidRPr="000B62D1">
        <w:rPr>
          <w:rFonts w:ascii="Franklin Gothic Medium" w:hAnsi="Franklin Gothic Medium"/>
          <w:sz w:val="24"/>
          <w:szCs w:val="24"/>
        </w:rPr>
        <w:t>When you reap the harvest of your land, you shall not wholly reap the corners</w:t>
      </w:r>
      <w:r w:rsidRPr="000B62D1">
        <w:rPr>
          <w:rFonts w:ascii="Franklin Gothic Medium" w:hAnsi="Franklin Gothic Medium"/>
          <w:sz w:val="24"/>
          <w:szCs w:val="24"/>
        </w:rPr>
        <w:t xml:space="preserve"> </w:t>
      </w:r>
      <w:r w:rsidR="00694BB4" w:rsidRPr="000B62D1">
        <w:rPr>
          <w:rFonts w:ascii="Franklin Gothic Medium" w:hAnsi="Franklin Gothic Medium"/>
          <w:sz w:val="24"/>
          <w:szCs w:val="24"/>
        </w:rPr>
        <w:t xml:space="preserve">of your field, nor shall you gather the gleanings of your harvest.  And you shall not glean your vineyard, nor shall you gather every grape of your vineyard; you shall leave them for the poor and the stranger:  I am the Lord your God.” </w:t>
      </w:r>
      <w:r w:rsidR="00694BB4" w:rsidRPr="000B62D1">
        <w:rPr>
          <w:rFonts w:ascii="Franklin Gothic Medium" w:hAnsi="Franklin Gothic Medium"/>
          <w:sz w:val="20"/>
          <w:szCs w:val="20"/>
        </w:rPr>
        <w:t>NKJV</w:t>
      </w:r>
      <w:r w:rsidRPr="000B62D1">
        <w:rPr>
          <w:rFonts w:ascii="Bookman Old Style" w:hAnsi="Bookman Old Style"/>
          <w:sz w:val="24"/>
          <w:szCs w:val="24"/>
        </w:rPr>
        <w:t xml:space="preserve"> </w:t>
      </w:r>
      <w:r w:rsidR="00694BB4" w:rsidRPr="000B62D1">
        <w:rPr>
          <w:rFonts w:ascii="Bookman Old Style" w:hAnsi="Bookman Old Style"/>
          <w:sz w:val="24"/>
          <w:szCs w:val="24"/>
        </w:rPr>
        <w:t xml:space="preserve"> </w:t>
      </w:r>
    </w:p>
    <w:p w14:paraId="520D2D76" w14:textId="54F28366" w:rsidR="00694BB4" w:rsidRDefault="00694BB4" w:rsidP="000B62D1">
      <w:pPr>
        <w:pStyle w:val="ListParagraph"/>
        <w:numPr>
          <w:ilvl w:val="0"/>
          <w:numId w:val="8"/>
        </w:numPr>
        <w:rPr>
          <w:rFonts w:ascii="Bookman Old Style" w:hAnsi="Bookman Old Style"/>
          <w:sz w:val="24"/>
          <w:szCs w:val="24"/>
        </w:rPr>
      </w:pPr>
      <w:r w:rsidRPr="00694BB4">
        <w:rPr>
          <w:rFonts w:ascii="Bookman Old Style" w:hAnsi="Bookman Old Style"/>
          <w:sz w:val="24"/>
          <w:szCs w:val="24"/>
        </w:rPr>
        <w:t>These verses tell</w:t>
      </w:r>
      <w:r>
        <w:rPr>
          <w:rFonts w:ascii="Bookman Old Style" w:hAnsi="Bookman Old Style"/>
          <w:sz w:val="24"/>
          <w:szCs w:val="24"/>
        </w:rPr>
        <w:t xml:space="preserve"> about providing</w:t>
      </w:r>
      <w:r w:rsidR="00CA7523" w:rsidRPr="00CA7523">
        <w:rPr>
          <w:rFonts w:ascii="Bookman Old Style" w:hAnsi="Bookman Old Style"/>
          <w:sz w:val="24"/>
          <w:szCs w:val="24"/>
        </w:rPr>
        <w:t xml:space="preserve"> for the poor</w:t>
      </w:r>
      <w:r>
        <w:rPr>
          <w:rFonts w:ascii="Bookman Old Style" w:hAnsi="Bookman Old Style"/>
          <w:sz w:val="24"/>
          <w:szCs w:val="24"/>
        </w:rPr>
        <w:t xml:space="preserve">. </w:t>
      </w:r>
      <w:r w:rsidR="00454874">
        <w:rPr>
          <w:rFonts w:ascii="Bookman Old Style" w:hAnsi="Bookman Old Style"/>
          <w:sz w:val="24"/>
          <w:szCs w:val="24"/>
        </w:rPr>
        <w:t xml:space="preserve"> </w:t>
      </w:r>
      <w:r w:rsidR="00CA7523">
        <w:rPr>
          <w:rFonts w:ascii="Bookman Old Style" w:hAnsi="Bookman Old Style"/>
          <w:sz w:val="24"/>
          <w:szCs w:val="24"/>
        </w:rPr>
        <w:t xml:space="preserve">God has always had a special concern for the poor.  </w:t>
      </w:r>
      <w:r w:rsidR="00454874">
        <w:rPr>
          <w:rFonts w:ascii="Bookman Old Style" w:hAnsi="Bookman Old Style"/>
          <w:sz w:val="24"/>
          <w:szCs w:val="24"/>
        </w:rPr>
        <w:t xml:space="preserve">He instructs the farmers to not </w:t>
      </w:r>
      <w:r w:rsidR="00454874">
        <w:rPr>
          <w:rFonts w:ascii="Bookman Old Style" w:hAnsi="Bookman Old Style"/>
          <w:sz w:val="24"/>
          <w:szCs w:val="24"/>
        </w:rPr>
        <w:lastRenderedPageBreak/>
        <w:t>completely harvest their fields so the poor and needy could come and glean the remains for themselves.</w:t>
      </w:r>
      <w:r w:rsidR="0049319C">
        <w:rPr>
          <w:rFonts w:ascii="Bookman Old Style" w:hAnsi="Bookman Old Style"/>
          <w:sz w:val="24"/>
          <w:szCs w:val="24"/>
        </w:rPr>
        <w:t xml:space="preserve">  </w:t>
      </w:r>
      <w:r w:rsidR="00454874">
        <w:rPr>
          <w:rFonts w:ascii="Bookman Old Style" w:hAnsi="Bookman Old Style"/>
          <w:sz w:val="24"/>
          <w:szCs w:val="24"/>
        </w:rPr>
        <w:t>(</w:t>
      </w:r>
      <w:r w:rsidR="00246EBD">
        <w:rPr>
          <w:rFonts w:ascii="Franklin Gothic Medium" w:hAnsi="Franklin Gothic Medium"/>
          <w:sz w:val="24"/>
          <w:szCs w:val="24"/>
        </w:rPr>
        <w:t>Deuteronomy 24</w:t>
      </w:r>
      <w:r w:rsidR="00454874" w:rsidRPr="00282FD1">
        <w:rPr>
          <w:rFonts w:ascii="Franklin Gothic Medium" w:hAnsi="Franklin Gothic Medium"/>
          <w:sz w:val="24"/>
          <w:szCs w:val="24"/>
        </w:rPr>
        <w:t>:19-21</w:t>
      </w:r>
      <w:r w:rsidR="00454874">
        <w:rPr>
          <w:rFonts w:ascii="Bookman Old Style" w:hAnsi="Bookman Old Style"/>
          <w:sz w:val="24"/>
          <w:szCs w:val="24"/>
        </w:rPr>
        <w:t xml:space="preserve">) </w:t>
      </w:r>
      <w:r w:rsidRPr="00246EBD">
        <w:rPr>
          <w:rFonts w:ascii="Franklin Gothic Medium" w:hAnsi="Franklin Gothic Medium"/>
          <w:sz w:val="24"/>
          <w:szCs w:val="24"/>
        </w:rPr>
        <w:t>“</w:t>
      </w:r>
      <w:r w:rsidR="00246EBD">
        <w:rPr>
          <w:rFonts w:ascii="Franklin Gothic Medium" w:hAnsi="Franklin Gothic Medium"/>
          <w:sz w:val="24"/>
          <w:szCs w:val="24"/>
        </w:rPr>
        <w:t xml:space="preserve">When you reap your harvest in your field, and forget a sheaf in the field, you shall not go back to get it; it shall be for the stranger, the fatherless, and the widow, that the Lord your God may bless you in all the work of your hands.  When you beat your olive trees, you shall not go over the boughs again; it shall be for the stranger, the fatherless, and the widow.  When you gather the grapes of your vineyard, you shall not glean it afterward; it shall be for the stranger, the fatherless, and the widow.” </w:t>
      </w:r>
      <w:r w:rsidR="00085901" w:rsidRPr="00246EBD">
        <w:rPr>
          <w:rFonts w:ascii="Franklin Gothic Medium" w:hAnsi="Franklin Gothic Medium"/>
          <w:sz w:val="24"/>
          <w:szCs w:val="24"/>
        </w:rPr>
        <w:t xml:space="preserve"> </w:t>
      </w:r>
      <w:proofErr w:type="gramStart"/>
      <w:r w:rsidR="00085901" w:rsidRPr="00246EBD">
        <w:rPr>
          <w:rFonts w:ascii="Franklin Gothic Medium" w:hAnsi="Franklin Gothic Medium"/>
          <w:sz w:val="20"/>
          <w:szCs w:val="20"/>
        </w:rPr>
        <w:t>NKJV</w:t>
      </w:r>
      <w:r w:rsidR="0049319C">
        <w:rPr>
          <w:rFonts w:ascii="Franklin Gothic Medium" w:hAnsi="Franklin Gothic Medium"/>
          <w:sz w:val="24"/>
          <w:szCs w:val="24"/>
        </w:rPr>
        <w:t xml:space="preserve">  </w:t>
      </w:r>
      <w:r w:rsidR="00454874">
        <w:rPr>
          <w:rFonts w:ascii="Bookman Old Style" w:hAnsi="Bookman Old Style"/>
          <w:sz w:val="24"/>
          <w:szCs w:val="24"/>
        </w:rPr>
        <w:t>This</w:t>
      </w:r>
      <w:proofErr w:type="gramEnd"/>
      <w:r w:rsidR="00454874">
        <w:rPr>
          <w:rFonts w:ascii="Bookman Old Style" w:hAnsi="Bookman Old Style"/>
          <w:sz w:val="24"/>
          <w:szCs w:val="24"/>
        </w:rPr>
        <w:t xml:space="preserve"> was a wonderful way to help the poor.  It helped them provide for their needs with dignit</w:t>
      </w:r>
      <w:r w:rsidR="002B3DC7">
        <w:rPr>
          <w:rFonts w:ascii="Bookman Old Style" w:hAnsi="Bookman Old Style"/>
          <w:sz w:val="24"/>
          <w:szCs w:val="24"/>
        </w:rPr>
        <w:t>y.  This is a</w:t>
      </w:r>
      <w:r w:rsidR="00454874">
        <w:rPr>
          <w:rFonts w:ascii="Bookman Old Style" w:hAnsi="Bookman Old Style"/>
          <w:sz w:val="24"/>
          <w:szCs w:val="24"/>
        </w:rPr>
        <w:t xml:space="preserve"> lesson for our country.</w:t>
      </w:r>
      <w:r w:rsidR="0049319C">
        <w:rPr>
          <w:rFonts w:ascii="Bookman Old Style" w:hAnsi="Bookman Old Style"/>
          <w:sz w:val="24"/>
          <w:szCs w:val="24"/>
        </w:rPr>
        <w:t xml:space="preserve">  </w:t>
      </w:r>
    </w:p>
    <w:p w14:paraId="5E95DD82" w14:textId="77777777" w:rsidR="000B62D1" w:rsidRDefault="000B62D1" w:rsidP="000B62D1">
      <w:pPr>
        <w:pStyle w:val="ListParagraph"/>
        <w:ind w:left="1080"/>
        <w:rPr>
          <w:rFonts w:ascii="Bookman Old Style" w:hAnsi="Bookman Old Style"/>
          <w:sz w:val="24"/>
          <w:szCs w:val="24"/>
        </w:rPr>
      </w:pPr>
    </w:p>
    <w:p w14:paraId="365FB5AB" w14:textId="77777777" w:rsidR="00CA7523" w:rsidRPr="00694BB4" w:rsidRDefault="00677181" w:rsidP="000B62D1">
      <w:pPr>
        <w:pStyle w:val="ListParagraph"/>
        <w:ind w:left="1080"/>
        <w:rPr>
          <w:rFonts w:ascii="Franklin Gothic Medium" w:hAnsi="Franklin Gothic Medium"/>
          <w:sz w:val="24"/>
          <w:szCs w:val="24"/>
        </w:rPr>
      </w:pPr>
      <w:r>
        <w:rPr>
          <w:rFonts w:ascii="Franklin Gothic Medium" w:hAnsi="Franklin Gothic Medium"/>
          <w:sz w:val="24"/>
          <w:szCs w:val="24"/>
          <w:u w:val="single"/>
        </w:rPr>
        <w:t>Leviticus</w:t>
      </w:r>
      <w:r w:rsidR="00694BB4" w:rsidRPr="00694BB4">
        <w:rPr>
          <w:rFonts w:ascii="Franklin Gothic Medium" w:hAnsi="Franklin Gothic Medium"/>
          <w:sz w:val="24"/>
          <w:szCs w:val="24"/>
          <w:u w:val="single"/>
        </w:rPr>
        <w:t xml:space="preserve"> 19:11-13</w:t>
      </w:r>
      <w:r w:rsidR="00694BB4" w:rsidRPr="00694BB4">
        <w:rPr>
          <w:rFonts w:ascii="Bookman Old Style" w:hAnsi="Bookman Old Style"/>
          <w:sz w:val="24"/>
          <w:szCs w:val="24"/>
        </w:rPr>
        <w:t xml:space="preserve"> </w:t>
      </w:r>
      <w:r w:rsidR="00694BB4" w:rsidRPr="00694BB4">
        <w:rPr>
          <w:rFonts w:ascii="Franklin Gothic Medium" w:hAnsi="Franklin Gothic Medium"/>
          <w:sz w:val="24"/>
          <w:szCs w:val="24"/>
        </w:rPr>
        <w:t xml:space="preserve">“You shall not steal, nor deal falsely, nor lie to one another.  And you shall not swear by My name falsely, nor shall you profane the name of your God:  I am the Lord.  You shall not cheat your neighbor, nor rob him.  The wages of him who is hired shall not remain with you all night until morning.” </w:t>
      </w:r>
      <w:r w:rsidR="00694BB4" w:rsidRPr="00694BB4">
        <w:rPr>
          <w:rFonts w:ascii="Franklin Gothic Medium" w:hAnsi="Franklin Gothic Medium"/>
          <w:sz w:val="20"/>
          <w:szCs w:val="20"/>
        </w:rPr>
        <w:t>NKJV</w:t>
      </w:r>
    </w:p>
    <w:p w14:paraId="10C93B1D" w14:textId="743861B7" w:rsidR="0040243F" w:rsidRDefault="0026646E" w:rsidP="000B62D1">
      <w:pPr>
        <w:pStyle w:val="ListParagraph"/>
        <w:numPr>
          <w:ilvl w:val="0"/>
          <w:numId w:val="8"/>
        </w:numPr>
        <w:rPr>
          <w:rFonts w:ascii="Bookman Old Style" w:hAnsi="Bookman Old Style"/>
          <w:sz w:val="24"/>
          <w:szCs w:val="24"/>
        </w:rPr>
      </w:pPr>
      <w:r>
        <w:rPr>
          <w:rFonts w:ascii="Bookman Old Style" w:hAnsi="Bookman Old Style"/>
          <w:sz w:val="24"/>
          <w:szCs w:val="24"/>
        </w:rPr>
        <w:t>One must be</w:t>
      </w:r>
      <w:r w:rsidR="00CA7523">
        <w:rPr>
          <w:rFonts w:ascii="Bookman Old Style" w:hAnsi="Bookman Old Style"/>
          <w:sz w:val="24"/>
          <w:szCs w:val="24"/>
        </w:rPr>
        <w:t xml:space="preserve"> hon</w:t>
      </w:r>
      <w:r w:rsidR="00694BB4">
        <w:rPr>
          <w:rFonts w:ascii="Bookman Old Style" w:hAnsi="Bookman Old Style"/>
          <w:sz w:val="24"/>
          <w:szCs w:val="24"/>
        </w:rPr>
        <w:t>est in all things</w:t>
      </w:r>
      <w:r>
        <w:rPr>
          <w:rFonts w:ascii="Bookman Old Style" w:hAnsi="Bookman Old Style"/>
          <w:sz w:val="24"/>
          <w:szCs w:val="24"/>
        </w:rPr>
        <w:t>.  There must be no</w:t>
      </w:r>
      <w:r w:rsidR="00454874">
        <w:rPr>
          <w:rFonts w:ascii="Bookman Old Style" w:hAnsi="Bookman Old Style"/>
          <w:sz w:val="24"/>
          <w:szCs w:val="24"/>
        </w:rPr>
        <w:t xml:space="preserve"> stealing, no lying, no deceiving.</w:t>
      </w:r>
      <w:r w:rsidR="0049319C">
        <w:rPr>
          <w:rFonts w:ascii="Bookman Old Style" w:hAnsi="Bookman Old Style"/>
          <w:sz w:val="24"/>
          <w:szCs w:val="24"/>
        </w:rPr>
        <w:t xml:space="preserve">  </w:t>
      </w:r>
      <w:r w:rsidR="00454874">
        <w:rPr>
          <w:rFonts w:ascii="Bookman Old Style" w:hAnsi="Bookman Old Style"/>
          <w:sz w:val="24"/>
          <w:szCs w:val="24"/>
        </w:rPr>
        <w:t xml:space="preserve">Listen to the words of </w:t>
      </w:r>
      <w:r w:rsidR="00454874" w:rsidRPr="00454874">
        <w:rPr>
          <w:rFonts w:ascii="Franklin Gothic Medium" w:hAnsi="Franklin Gothic Medium"/>
          <w:sz w:val="24"/>
          <w:szCs w:val="24"/>
        </w:rPr>
        <w:t>Leviticus 6:1-5</w:t>
      </w:r>
      <w:r w:rsidR="00454874">
        <w:rPr>
          <w:rFonts w:ascii="Bookman Old Style" w:hAnsi="Bookman Old Style"/>
          <w:sz w:val="24"/>
          <w:szCs w:val="24"/>
        </w:rPr>
        <w:t xml:space="preserve">. </w:t>
      </w:r>
      <w:r w:rsidRPr="0040243F">
        <w:rPr>
          <w:rFonts w:ascii="Franklin Gothic Medium" w:hAnsi="Franklin Gothic Medium"/>
          <w:sz w:val="24"/>
          <w:szCs w:val="24"/>
        </w:rPr>
        <w:t>“</w:t>
      </w:r>
      <w:r w:rsidR="0040243F" w:rsidRPr="0040243F">
        <w:rPr>
          <w:rFonts w:ascii="Franklin Gothic Medium" w:hAnsi="Franklin Gothic Medium"/>
          <w:sz w:val="24"/>
          <w:szCs w:val="24"/>
        </w:rPr>
        <w:t>And the Lord spoke to Moses, saying: ‘If a person sins and commits a trespass against the Lord by lying to his neighbor about what was delivered to him for safekeeping, or about a pledge, or about a robbery, or if he has extorted from his neighbor, or if he has found what was lost and lies concerning it, and swears falsely – in any one of these things that a man may do in which he sins:  then it shall be, because he has sinned and is guilty, that he shall restore what he has stolen, or the thing which he has extorted, or what was delivered to him for safekeeping, or the lost thing which he found, or all that about which he has sworn falsely.  He shall restore its full value, add one-fifth more to it, and give it to whomever it belongs, on the day of his trespass offering.</w:t>
      </w:r>
      <w:proofErr w:type="gramStart"/>
      <w:r w:rsidR="0040243F" w:rsidRPr="0040243F">
        <w:rPr>
          <w:rFonts w:ascii="Franklin Gothic Medium" w:hAnsi="Franklin Gothic Medium"/>
          <w:sz w:val="24"/>
          <w:szCs w:val="24"/>
        </w:rPr>
        <w:t>’ ”</w:t>
      </w:r>
      <w:proofErr w:type="gramEnd"/>
      <w:r w:rsidR="0040243F" w:rsidRPr="0040243F">
        <w:rPr>
          <w:rFonts w:ascii="Franklin Gothic Medium" w:hAnsi="Franklin Gothic Medium"/>
          <w:sz w:val="24"/>
          <w:szCs w:val="24"/>
        </w:rPr>
        <w:t xml:space="preserve"> </w:t>
      </w:r>
      <w:proofErr w:type="gramStart"/>
      <w:r w:rsidR="0040243F" w:rsidRPr="0040243F">
        <w:rPr>
          <w:rFonts w:ascii="Franklin Gothic Medium" w:hAnsi="Franklin Gothic Medium"/>
          <w:sz w:val="20"/>
          <w:szCs w:val="20"/>
        </w:rPr>
        <w:t>NKJV</w:t>
      </w:r>
      <w:r w:rsidR="0049319C">
        <w:rPr>
          <w:rFonts w:ascii="Bookman Old Style" w:hAnsi="Bookman Old Style"/>
          <w:sz w:val="24"/>
          <w:szCs w:val="24"/>
        </w:rPr>
        <w:t xml:space="preserve">  </w:t>
      </w:r>
      <w:r w:rsidR="00454874">
        <w:rPr>
          <w:rFonts w:ascii="Bookman Old Style" w:hAnsi="Bookman Old Style"/>
          <w:sz w:val="24"/>
          <w:szCs w:val="24"/>
        </w:rPr>
        <w:t>Imagine</w:t>
      </w:r>
      <w:proofErr w:type="gramEnd"/>
      <w:r w:rsidR="00454874">
        <w:rPr>
          <w:rFonts w:ascii="Bookman Old Style" w:hAnsi="Bookman Old Style"/>
          <w:sz w:val="24"/>
          <w:szCs w:val="24"/>
        </w:rPr>
        <w:t xml:space="preserve"> what our country would be like if this was followed! </w:t>
      </w:r>
    </w:p>
    <w:p w14:paraId="12ED80C9" w14:textId="77777777" w:rsidR="000B62D1" w:rsidRDefault="00454874" w:rsidP="0040243F">
      <w:pPr>
        <w:pStyle w:val="ListParagraph"/>
        <w:ind w:left="1080"/>
        <w:rPr>
          <w:rFonts w:ascii="Bookman Old Style" w:hAnsi="Bookman Old Style"/>
          <w:sz w:val="24"/>
          <w:szCs w:val="24"/>
        </w:rPr>
      </w:pPr>
      <w:r>
        <w:rPr>
          <w:rFonts w:ascii="Bookman Old Style" w:hAnsi="Bookman Old Style"/>
          <w:sz w:val="24"/>
          <w:szCs w:val="24"/>
        </w:rPr>
        <w:t>(</w:t>
      </w:r>
      <w:r w:rsidRPr="00454874">
        <w:rPr>
          <w:rFonts w:ascii="Franklin Gothic Medium" w:hAnsi="Franklin Gothic Medium"/>
          <w:sz w:val="24"/>
          <w:szCs w:val="24"/>
        </w:rPr>
        <w:t>Jeremiah 4:1-2</w:t>
      </w:r>
      <w:r>
        <w:rPr>
          <w:rFonts w:ascii="Bookman Old Style" w:hAnsi="Bookman Old Style"/>
          <w:sz w:val="24"/>
          <w:szCs w:val="24"/>
        </w:rPr>
        <w:t xml:space="preserve">) </w:t>
      </w:r>
      <w:proofErr w:type="gramStart"/>
      <w:r w:rsidR="003A0310" w:rsidRPr="0091256C">
        <w:rPr>
          <w:rFonts w:ascii="Franklin Gothic Medium" w:hAnsi="Franklin Gothic Medium"/>
          <w:sz w:val="24"/>
          <w:szCs w:val="24"/>
        </w:rPr>
        <w:t>“</w:t>
      </w:r>
      <w:r w:rsidR="003A0310">
        <w:rPr>
          <w:rFonts w:ascii="Franklin Gothic Medium" w:hAnsi="Franklin Gothic Medium"/>
          <w:sz w:val="24"/>
          <w:szCs w:val="24"/>
        </w:rPr>
        <w:t xml:space="preserve"> </w:t>
      </w:r>
      <w:r w:rsidR="003A0310" w:rsidRPr="0091256C">
        <w:rPr>
          <w:rFonts w:ascii="Franklin Gothic Medium" w:hAnsi="Franklin Gothic Medium"/>
          <w:sz w:val="24"/>
          <w:szCs w:val="24"/>
        </w:rPr>
        <w:t>‘</w:t>
      </w:r>
      <w:proofErr w:type="gramEnd"/>
      <w:r w:rsidR="003A0310" w:rsidRPr="0091256C">
        <w:rPr>
          <w:rFonts w:ascii="Franklin Gothic Medium" w:hAnsi="Franklin Gothic Medium"/>
          <w:sz w:val="24"/>
          <w:szCs w:val="24"/>
        </w:rPr>
        <w:t>If</w:t>
      </w:r>
      <w:r w:rsidR="00C1487C" w:rsidRPr="0091256C">
        <w:rPr>
          <w:rFonts w:ascii="Franklin Gothic Medium" w:hAnsi="Franklin Gothic Medium"/>
          <w:sz w:val="24"/>
          <w:szCs w:val="24"/>
        </w:rPr>
        <w:t xml:space="preserve"> you will return, O Israel,’ says the Lord, ‘Return to Me;</w:t>
      </w:r>
      <w:r w:rsidR="0049319C">
        <w:rPr>
          <w:rFonts w:ascii="Franklin Gothic Medium" w:hAnsi="Franklin Gothic Medium"/>
          <w:sz w:val="24"/>
          <w:szCs w:val="24"/>
        </w:rPr>
        <w:t xml:space="preserve">  </w:t>
      </w:r>
      <w:r w:rsidR="00C1487C" w:rsidRPr="0091256C">
        <w:rPr>
          <w:rFonts w:ascii="Franklin Gothic Medium" w:hAnsi="Franklin Gothic Medium"/>
          <w:sz w:val="24"/>
          <w:szCs w:val="24"/>
        </w:rPr>
        <w:t>And if you will put away your abom</w:t>
      </w:r>
      <w:r w:rsidR="0091256C" w:rsidRPr="0091256C">
        <w:rPr>
          <w:rFonts w:ascii="Franklin Gothic Medium" w:hAnsi="Franklin Gothic Medium"/>
          <w:sz w:val="24"/>
          <w:szCs w:val="24"/>
        </w:rPr>
        <w:t xml:space="preserve">inations out of My sight, Then </w:t>
      </w:r>
      <w:r w:rsidR="00C1487C" w:rsidRPr="0091256C">
        <w:rPr>
          <w:rFonts w:ascii="Franklin Gothic Medium" w:hAnsi="Franklin Gothic Medium"/>
          <w:sz w:val="24"/>
          <w:szCs w:val="24"/>
        </w:rPr>
        <w:t>you shall not be moved</w:t>
      </w:r>
      <w:r w:rsidR="0091256C" w:rsidRPr="0091256C">
        <w:rPr>
          <w:rFonts w:ascii="Franklin Gothic Medium" w:hAnsi="Franklin Gothic Medium"/>
          <w:sz w:val="24"/>
          <w:szCs w:val="24"/>
        </w:rPr>
        <w:t>.’  And y</w:t>
      </w:r>
      <w:r w:rsidR="00C1487C" w:rsidRPr="0091256C">
        <w:rPr>
          <w:rFonts w:ascii="Franklin Gothic Medium" w:hAnsi="Franklin Gothic Medium"/>
          <w:sz w:val="24"/>
          <w:szCs w:val="24"/>
        </w:rPr>
        <w:t>ou shall swear, ‘The Lord lives,’ In truth, in judgment, and in righteousness; The nations shall bless themselves in Him, And in Him they shall glory.</w:t>
      </w:r>
      <w:proofErr w:type="gramStart"/>
      <w:r w:rsidR="00C1487C" w:rsidRPr="0091256C">
        <w:rPr>
          <w:rFonts w:ascii="Franklin Gothic Medium" w:hAnsi="Franklin Gothic Medium"/>
          <w:sz w:val="24"/>
          <w:szCs w:val="24"/>
        </w:rPr>
        <w:t>’</w:t>
      </w:r>
      <w:r w:rsidR="0091256C" w:rsidRPr="0091256C">
        <w:rPr>
          <w:rFonts w:ascii="Franklin Gothic Medium" w:hAnsi="Franklin Gothic Medium"/>
          <w:sz w:val="24"/>
          <w:szCs w:val="24"/>
        </w:rPr>
        <w:t xml:space="preserve"> </w:t>
      </w:r>
      <w:r w:rsidR="00C1487C" w:rsidRPr="0091256C">
        <w:rPr>
          <w:rFonts w:ascii="Franklin Gothic Medium" w:hAnsi="Franklin Gothic Medium"/>
          <w:sz w:val="24"/>
          <w:szCs w:val="24"/>
        </w:rPr>
        <w:t>”</w:t>
      </w:r>
      <w:proofErr w:type="gramEnd"/>
      <w:r w:rsidR="00C1487C" w:rsidRPr="0091256C">
        <w:rPr>
          <w:rFonts w:ascii="Franklin Gothic Medium" w:hAnsi="Franklin Gothic Medium"/>
          <w:sz w:val="24"/>
          <w:szCs w:val="24"/>
        </w:rPr>
        <w:t xml:space="preserve"> </w:t>
      </w:r>
      <w:r w:rsidR="00C1487C" w:rsidRPr="0091256C">
        <w:rPr>
          <w:rFonts w:ascii="Franklin Gothic Medium" w:hAnsi="Franklin Gothic Medium"/>
          <w:sz w:val="20"/>
          <w:szCs w:val="20"/>
        </w:rPr>
        <w:t>NKJV</w:t>
      </w:r>
      <w:r w:rsidR="00CA7523">
        <w:rPr>
          <w:rFonts w:ascii="Bookman Old Style" w:hAnsi="Bookman Old Style"/>
          <w:sz w:val="24"/>
          <w:szCs w:val="24"/>
        </w:rPr>
        <w:t xml:space="preserve">  </w:t>
      </w:r>
    </w:p>
    <w:p w14:paraId="3C7249CE" w14:textId="77777777" w:rsidR="00CA7523" w:rsidRDefault="0049319C" w:rsidP="000B62D1">
      <w:pPr>
        <w:pStyle w:val="ListParagraph"/>
        <w:ind w:left="1080"/>
        <w:rPr>
          <w:rFonts w:ascii="Bookman Old Style" w:hAnsi="Bookman Old Style"/>
          <w:sz w:val="24"/>
          <w:szCs w:val="24"/>
        </w:rPr>
      </w:pPr>
      <w:r>
        <w:rPr>
          <w:rFonts w:ascii="Bookman Old Style" w:hAnsi="Bookman Old Style"/>
          <w:sz w:val="24"/>
          <w:szCs w:val="24"/>
        </w:rPr>
        <w:t xml:space="preserve">  </w:t>
      </w:r>
    </w:p>
    <w:p w14:paraId="078632D0" w14:textId="77777777" w:rsidR="000B62D1" w:rsidRPr="006B5FE7" w:rsidRDefault="00677181" w:rsidP="000B62D1">
      <w:pPr>
        <w:pStyle w:val="ListParagraph"/>
        <w:ind w:left="1080"/>
        <w:rPr>
          <w:rFonts w:ascii="Franklin Gothic Medium" w:hAnsi="Franklin Gothic Medium"/>
          <w:sz w:val="24"/>
          <w:szCs w:val="24"/>
        </w:rPr>
      </w:pPr>
      <w:r>
        <w:rPr>
          <w:rFonts w:ascii="Franklin Gothic Medium" w:hAnsi="Franklin Gothic Medium"/>
          <w:sz w:val="24"/>
          <w:szCs w:val="24"/>
          <w:u w:val="single"/>
        </w:rPr>
        <w:t>Leviticus</w:t>
      </w:r>
      <w:r w:rsidR="0026646E" w:rsidRPr="0026646E">
        <w:rPr>
          <w:rFonts w:ascii="Franklin Gothic Medium" w:hAnsi="Franklin Gothic Medium"/>
          <w:sz w:val="24"/>
          <w:szCs w:val="24"/>
          <w:u w:val="single"/>
        </w:rPr>
        <w:t xml:space="preserve"> 19:14-18</w:t>
      </w:r>
      <w:r w:rsidR="0026646E">
        <w:rPr>
          <w:rFonts w:ascii="Bookman Old Style" w:hAnsi="Bookman Old Style"/>
          <w:sz w:val="24"/>
          <w:szCs w:val="24"/>
        </w:rPr>
        <w:t xml:space="preserve"> </w:t>
      </w:r>
      <w:r w:rsidR="0026646E" w:rsidRPr="006B5FE7">
        <w:rPr>
          <w:rFonts w:ascii="Franklin Gothic Medium" w:hAnsi="Franklin Gothic Medium"/>
          <w:sz w:val="24"/>
          <w:szCs w:val="24"/>
        </w:rPr>
        <w:t>“</w:t>
      </w:r>
      <w:r w:rsidR="006B5FE7" w:rsidRPr="006B5FE7">
        <w:rPr>
          <w:rFonts w:ascii="Franklin Gothic Medium" w:hAnsi="Franklin Gothic Medium"/>
          <w:sz w:val="24"/>
          <w:szCs w:val="24"/>
        </w:rPr>
        <w:t>You shall not curse the deaf, nor put a stumbling block before the blind, but shall fear your God:  I am the Lord.  You shall do no injustice in judgment.  You shall not be partial to the poor, nor honor the person of the mighty.  In righteousness you shall judge your neighbor.  You shall not go about as a talebearer among your people; nor shall you ta</w:t>
      </w:r>
      <w:r w:rsidR="00B60D7F">
        <w:rPr>
          <w:rFonts w:ascii="Franklin Gothic Medium" w:hAnsi="Franklin Gothic Medium"/>
          <w:sz w:val="24"/>
          <w:szCs w:val="24"/>
        </w:rPr>
        <w:t xml:space="preserve">ke a stand against the life of </w:t>
      </w:r>
      <w:r w:rsidR="006B5FE7" w:rsidRPr="006B5FE7">
        <w:rPr>
          <w:rFonts w:ascii="Franklin Gothic Medium" w:hAnsi="Franklin Gothic Medium"/>
          <w:sz w:val="24"/>
          <w:szCs w:val="24"/>
        </w:rPr>
        <w:lastRenderedPageBreak/>
        <w:t xml:space="preserve">your neighbor:  I am the Lord.  You shall not hate your brother in your heart.  You shall surely rebuke your neighbor, and not bear sin because of him.  You shall not take vengeance, nor bear any grudge against the children of your people, but you shall love your neighbor as yourself:  I am the Lord.” </w:t>
      </w:r>
      <w:r w:rsidR="006B5FE7" w:rsidRPr="006B5FE7">
        <w:rPr>
          <w:rFonts w:ascii="Franklin Gothic Medium" w:hAnsi="Franklin Gothic Medium"/>
          <w:sz w:val="20"/>
          <w:szCs w:val="20"/>
        </w:rPr>
        <w:t>NKJV</w:t>
      </w:r>
    </w:p>
    <w:p w14:paraId="42581A46" w14:textId="1B0F54E4" w:rsidR="00CA7523" w:rsidRDefault="0026646E" w:rsidP="000B62D1">
      <w:pPr>
        <w:pStyle w:val="ListParagraph"/>
        <w:numPr>
          <w:ilvl w:val="0"/>
          <w:numId w:val="8"/>
        </w:numPr>
        <w:rPr>
          <w:rFonts w:ascii="Bookman Old Style" w:hAnsi="Bookman Old Style"/>
          <w:sz w:val="24"/>
          <w:szCs w:val="24"/>
        </w:rPr>
      </w:pPr>
      <w:r>
        <w:rPr>
          <w:rFonts w:ascii="Bookman Old Style" w:hAnsi="Bookman Old Style"/>
          <w:sz w:val="24"/>
          <w:szCs w:val="24"/>
        </w:rPr>
        <w:t>One must be</w:t>
      </w:r>
      <w:r w:rsidR="00CA7523">
        <w:rPr>
          <w:rFonts w:ascii="Bookman Old Style" w:hAnsi="Bookman Old Style"/>
          <w:sz w:val="24"/>
          <w:szCs w:val="24"/>
        </w:rPr>
        <w:t xml:space="preserve"> both just </w:t>
      </w:r>
      <w:r>
        <w:rPr>
          <w:rFonts w:ascii="Bookman Old Style" w:hAnsi="Bookman Old Style"/>
          <w:sz w:val="24"/>
          <w:szCs w:val="24"/>
        </w:rPr>
        <w:t>and compassionate.</w:t>
      </w:r>
      <w:r w:rsidR="0049319C">
        <w:rPr>
          <w:rFonts w:ascii="Bookman Old Style" w:hAnsi="Bookman Old Style"/>
          <w:sz w:val="24"/>
          <w:szCs w:val="24"/>
        </w:rPr>
        <w:t xml:space="preserve">  </w:t>
      </w:r>
      <w:r w:rsidR="00454874">
        <w:rPr>
          <w:rFonts w:ascii="Bookman Old Style" w:hAnsi="Bookman Old Style"/>
          <w:sz w:val="24"/>
          <w:szCs w:val="24"/>
        </w:rPr>
        <w:t>Do not mistreat those who are less fortunate.  An accurate measure of a n</w:t>
      </w:r>
      <w:r w:rsidR="00AE7CDB">
        <w:rPr>
          <w:rFonts w:ascii="Bookman Old Style" w:hAnsi="Bookman Old Style"/>
          <w:sz w:val="24"/>
          <w:szCs w:val="24"/>
        </w:rPr>
        <w:t>ation is h</w:t>
      </w:r>
      <w:r w:rsidR="00282FD1">
        <w:rPr>
          <w:rFonts w:ascii="Bookman Old Style" w:hAnsi="Bookman Old Style"/>
          <w:sz w:val="24"/>
          <w:szCs w:val="24"/>
        </w:rPr>
        <w:t>ow it treats the wea</w:t>
      </w:r>
      <w:r w:rsidR="00454874">
        <w:rPr>
          <w:rFonts w:ascii="Bookman Old Style" w:hAnsi="Bookman Old Style"/>
          <w:sz w:val="24"/>
          <w:szCs w:val="24"/>
        </w:rPr>
        <w:t>k</w:t>
      </w:r>
      <w:r w:rsidR="00454874" w:rsidRPr="00F5129E">
        <w:rPr>
          <w:rFonts w:ascii="Franklin Gothic Medium" w:hAnsi="Franklin Gothic Medium"/>
          <w:sz w:val="24"/>
          <w:szCs w:val="24"/>
        </w:rPr>
        <w:t>.</w:t>
      </w:r>
      <w:r w:rsidR="0049319C">
        <w:rPr>
          <w:rFonts w:ascii="Franklin Gothic Medium" w:hAnsi="Franklin Gothic Medium"/>
          <w:sz w:val="24"/>
          <w:szCs w:val="24"/>
        </w:rPr>
        <w:t xml:space="preserve">  </w:t>
      </w:r>
      <w:r w:rsidR="00CA7523" w:rsidRPr="00F5129E">
        <w:rPr>
          <w:rFonts w:ascii="Franklin Gothic Medium" w:hAnsi="Franklin Gothic Medium"/>
          <w:sz w:val="24"/>
          <w:szCs w:val="24"/>
        </w:rPr>
        <w:t xml:space="preserve">Note Nehemiah </w:t>
      </w:r>
      <w:r w:rsidR="00C0590E" w:rsidRPr="00F5129E">
        <w:rPr>
          <w:rFonts w:ascii="Franklin Gothic Medium" w:hAnsi="Franklin Gothic Medium"/>
          <w:sz w:val="24"/>
          <w:szCs w:val="24"/>
        </w:rPr>
        <w:t xml:space="preserve">5:15. </w:t>
      </w:r>
      <w:r w:rsidRPr="00F5129E">
        <w:rPr>
          <w:rFonts w:ascii="Franklin Gothic Medium" w:hAnsi="Franklin Gothic Medium"/>
          <w:sz w:val="24"/>
          <w:szCs w:val="24"/>
        </w:rPr>
        <w:t>“</w:t>
      </w:r>
      <w:r w:rsidR="00F5129E" w:rsidRPr="00F5129E">
        <w:rPr>
          <w:rFonts w:ascii="Franklin Gothic Medium" w:hAnsi="Franklin Gothic Medium"/>
          <w:sz w:val="24"/>
          <w:szCs w:val="24"/>
        </w:rPr>
        <w:t xml:space="preserve">But the former governors who were before me laid burdens on the people, and took from them bread and wine, besides forty shekels of silver.  Yes, even their servants bore rule over the people, but I </w:t>
      </w:r>
      <w:proofErr w:type="gramStart"/>
      <w:r w:rsidR="00F5129E" w:rsidRPr="00F5129E">
        <w:rPr>
          <w:rFonts w:ascii="Franklin Gothic Medium" w:hAnsi="Franklin Gothic Medium"/>
          <w:sz w:val="24"/>
          <w:szCs w:val="24"/>
        </w:rPr>
        <w:t xml:space="preserve">did </w:t>
      </w:r>
      <w:r w:rsidR="00AE7CDB">
        <w:rPr>
          <w:rFonts w:ascii="Franklin Gothic Medium" w:hAnsi="Franklin Gothic Medium"/>
          <w:sz w:val="24"/>
          <w:szCs w:val="24"/>
        </w:rPr>
        <w:t xml:space="preserve"> </w:t>
      </w:r>
      <w:r w:rsidR="00F5129E" w:rsidRPr="00F5129E">
        <w:rPr>
          <w:rFonts w:ascii="Franklin Gothic Medium" w:hAnsi="Franklin Gothic Medium"/>
          <w:sz w:val="24"/>
          <w:szCs w:val="24"/>
        </w:rPr>
        <w:t>not</w:t>
      </w:r>
      <w:proofErr w:type="gramEnd"/>
      <w:r w:rsidR="00F5129E" w:rsidRPr="00F5129E">
        <w:rPr>
          <w:rFonts w:ascii="Franklin Gothic Medium" w:hAnsi="Franklin Gothic Medium"/>
          <w:sz w:val="24"/>
          <w:szCs w:val="24"/>
        </w:rPr>
        <w:t xml:space="preserve"> do so, because of the fear of God.” </w:t>
      </w:r>
      <w:proofErr w:type="gramStart"/>
      <w:r w:rsidR="00F5129E" w:rsidRPr="00F5129E">
        <w:rPr>
          <w:rFonts w:ascii="Franklin Gothic Medium" w:hAnsi="Franklin Gothic Medium"/>
          <w:sz w:val="20"/>
          <w:szCs w:val="20"/>
        </w:rPr>
        <w:t>NKJV</w:t>
      </w:r>
      <w:r w:rsidR="0049319C">
        <w:rPr>
          <w:rFonts w:ascii="Franklin Gothic Medium" w:hAnsi="Franklin Gothic Medium"/>
          <w:sz w:val="24"/>
          <w:szCs w:val="24"/>
        </w:rPr>
        <w:t xml:space="preserve">  </w:t>
      </w:r>
      <w:r w:rsidR="00C0590E" w:rsidRPr="00C0590E">
        <w:rPr>
          <w:rFonts w:ascii="Bookman Old Style" w:hAnsi="Bookman Old Style"/>
          <w:sz w:val="24"/>
          <w:szCs w:val="24"/>
          <w:u w:val="single"/>
        </w:rPr>
        <w:t>All</w:t>
      </w:r>
      <w:proofErr w:type="gramEnd"/>
      <w:r w:rsidR="00C0590E">
        <w:rPr>
          <w:rFonts w:ascii="Bookman Old Style" w:hAnsi="Bookman Old Style"/>
          <w:sz w:val="24"/>
          <w:szCs w:val="24"/>
        </w:rPr>
        <w:t xml:space="preserve"> should be treated justly.</w:t>
      </w:r>
      <w:r w:rsidR="0049319C">
        <w:rPr>
          <w:rFonts w:ascii="Bookman Old Style" w:hAnsi="Bookman Old Style"/>
          <w:sz w:val="24"/>
          <w:szCs w:val="24"/>
        </w:rPr>
        <w:t xml:space="preserve">  </w:t>
      </w:r>
      <w:r w:rsidR="00C0590E">
        <w:rPr>
          <w:rFonts w:ascii="Bookman Old Style" w:hAnsi="Bookman Old Style"/>
          <w:sz w:val="24"/>
          <w:szCs w:val="24"/>
        </w:rPr>
        <w:t>(</w:t>
      </w:r>
      <w:r w:rsidR="00C0590E" w:rsidRPr="00C0590E">
        <w:rPr>
          <w:rFonts w:ascii="Franklin Gothic Medium" w:hAnsi="Franklin Gothic Medium"/>
          <w:sz w:val="24"/>
          <w:szCs w:val="24"/>
        </w:rPr>
        <w:t>Exodus 23:2-3, 6-7</w:t>
      </w:r>
      <w:r w:rsidR="00C0590E">
        <w:rPr>
          <w:rFonts w:ascii="Bookman Old Style" w:hAnsi="Bookman Old Style"/>
          <w:sz w:val="24"/>
          <w:szCs w:val="24"/>
        </w:rPr>
        <w:t xml:space="preserve">) </w:t>
      </w:r>
      <w:r w:rsidR="00C0590E" w:rsidRPr="00F5129E">
        <w:rPr>
          <w:rFonts w:ascii="Franklin Gothic Medium" w:hAnsi="Franklin Gothic Medium"/>
          <w:sz w:val="24"/>
          <w:szCs w:val="24"/>
        </w:rPr>
        <w:t>“</w:t>
      </w:r>
      <w:r w:rsidR="00F5129E" w:rsidRPr="00F5129E">
        <w:rPr>
          <w:rFonts w:ascii="Franklin Gothic Medium" w:hAnsi="Franklin Gothic Medium"/>
          <w:sz w:val="24"/>
          <w:szCs w:val="24"/>
        </w:rPr>
        <w:t xml:space="preserve">You shall not follow a crowd to do evil; nor shall you testify in a dispute </w:t>
      </w:r>
      <w:proofErr w:type="gramStart"/>
      <w:r w:rsidR="00F5129E" w:rsidRPr="00F5129E">
        <w:rPr>
          <w:rFonts w:ascii="Franklin Gothic Medium" w:hAnsi="Franklin Gothic Medium"/>
          <w:sz w:val="24"/>
          <w:szCs w:val="24"/>
        </w:rPr>
        <w:t>so as to</w:t>
      </w:r>
      <w:proofErr w:type="gramEnd"/>
      <w:r w:rsidR="00F5129E" w:rsidRPr="00F5129E">
        <w:rPr>
          <w:rFonts w:ascii="Franklin Gothic Medium" w:hAnsi="Franklin Gothic Medium"/>
          <w:sz w:val="24"/>
          <w:szCs w:val="24"/>
        </w:rPr>
        <w:t xml:space="preserve"> turn aside after many to pervert justice.  You shall not show partiality to a poor man in his dispute. </w:t>
      </w:r>
      <w:r w:rsidR="00F5129E" w:rsidRPr="00F5129E">
        <w:rPr>
          <w:rFonts w:ascii="Franklin Gothic Medium" w:hAnsi="Franklin Gothic Medium"/>
          <w:sz w:val="18"/>
          <w:szCs w:val="18"/>
        </w:rPr>
        <w:t>6</w:t>
      </w:r>
      <w:r w:rsidR="00F5129E" w:rsidRPr="00F5129E">
        <w:rPr>
          <w:rFonts w:ascii="Franklin Gothic Medium" w:hAnsi="Franklin Gothic Medium"/>
          <w:sz w:val="24"/>
          <w:szCs w:val="24"/>
        </w:rPr>
        <w:t xml:space="preserve"> You shall not pervert the judgment of your poor in his dispute.  Keep yourself far from a false matter; do not kill the innocent and righteous.  For I will not justify the wicked.” </w:t>
      </w:r>
      <w:proofErr w:type="gramStart"/>
      <w:r w:rsidR="00F5129E" w:rsidRPr="00F5129E">
        <w:rPr>
          <w:rFonts w:ascii="Franklin Gothic Medium" w:hAnsi="Franklin Gothic Medium"/>
          <w:sz w:val="20"/>
          <w:szCs w:val="20"/>
        </w:rPr>
        <w:t>NKJV</w:t>
      </w:r>
      <w:r w:rsidR="0049319C">
        <w:rPr>
          <w:rFonts w:ascii="Franklin Gothic Medium" w:hAnsi="Franklin Gothic Medium"/>
          <w:sz w:val="24"/>
          <w:szCs w:val="24"/>
        </w:rPr>
        <w:t xml:space="preserve">  </w:t>
      </w:r>
      <w:r w:rsidR="00AE7CDB">
        <w:rPr>
          <w:rFonts w:ascii="Bookman Old Style" w:hAnsi="Bookman Old Style"/>
          <w:sz w:val="24"/>
          <w:szCs w:val="24"/>
        </w:rPr>
        <w:t>There</w:t>
      </w:r>
      <w:proofErr w:type="gramEnd"/>
      <w:r w:rsidR="00AE7CDB">
        <w:rPr>
          <w:rFonts w:ascii="Bookman Old Style" w:hAnsi="Bookman Old Style"/>
          <w:sz w:val="24"/>
          <w:szCs w:val="24"/>
        </w:rPr>
        <w:t xml:space="preserve"> should be n</w:t>
      </w:r>
      <w:r w:rsidR="00C0590E">
        <w:rPr>
          <w:rFonts w:ascii="Bookman Old Style" w:hAnsi="Bookman Old Style"/>
          <w:sz w:val="24"/>
          <w:szCs w:val="24"/>
        </w:rPr>
        <w:t>o slander or gossip</w:t>
      </w:r>
      <w:r w:rsidR="00AE7CDB">
        <w:rPr>
          <w:rFonts w:ascii="Bookman Old Style" w:hAnsi="Bookman Old Style"/>
          <w:sz w:val="24"/>
          <w:szCs w:val="24"/>
        </w:rPr>
        <w:t>.</w:t>
      </w:r>
      <w:r w:rsidR="0049319C">
        <w:rPr>
          <w:rFonts w:ascii="Bookman Old Style" w:hAnsi="Bookman Old Style"/>
          <w:sz w:val="24"/>
          <w:szCs w:val="24"/>
        </w:rPr>
        <w:t xml:space="preserve">  </w:t>
      </w:r>
      <w:r w:rsidR="00C0590E">
        <w:rPr>
          <w:rFonts w:ascii="Bookman Old Style" w:hAnsi="Bookman Old Style"/>
          <w:sz w:val="24"/>
          <w:szCs w:val="24"/>
        </w:rPr>
        <w:t>(</w:t>
      </w:r>
      <w:r w:rsidR="00C0590E">
        <w:rPr>
          <w:rFonts w:ascii="Franklin Gothic Medium" w:hAnsi="Franklin Gothic Medium"/>
          <w:sz w:val="24"/>
          <w:szCs w:val="24"/>
        </w:rPr>
        <w:t>Proverbs 20:</w:t>
      </w:r>
      <w:r w:rsidR="00C0590E" w:rsidRPr="00C0590E">
        <w:rPr>
          <w:rFonts w:ascii="Franklin Gothic Medium" w:hAnsi="Franklin Gothic Medium"/>
          <w:sz w:val="24"/>
          <w:szCs w:val="24"/>
        </w:rPr>
        <w:t>19</w:t>
      </w:r>
      <w:r w:rsidR="00C0590E">
        <w:rPr>
          <w:rFonts w:ascii="Bookman Old Style" w:hAnsi="Bookman Old Style"/>
          <w:sz w:val="24"/>
          <w:szCs w:val="24"/>
        </w:rPr>
        <w:t xml:space="preserve">) </w:t>
      </w:r>
      <w:r w:rsidR="00C0590E" w:rsidRPr="00E32D6A">
        <w:rPr>
          <w:rFonts w:ascii="Franklin Gothic Medium" w:hAnsi="Franklin Gothic Medium"/>
          <w:sz w:val="24"/>
          <w:szCs w:val="24"/>
        </w:rPr>
        <w:t>“</w:t>
      </w:r>
      <w:r w:rsidR="00E32D6A" w:rsidRPr="00E32D6A">
        <w:rPr>
          <w:rFonts w:ascii="Franklin Gothic Medium" w:hAnsi="Franklin Gothic Medium"/>
          <w:sz w:val="24"/>
          <w:szCs w:val="24"/>
        </w:rPr>
        <w:t>He who goes about</w:t>
      </w:r>
      <w:r w:rsidR="00F5129E" w:rsidRPr="00E32D6A">
        <w:rPr>
          <w:rFonts w:ascii="Franklin Gothic Medium" w:hAnsi="Franklin Gothic Medium"/>
          <w:sz w:val="24"/>
          <w:szCs w:val="24"/>
        </w:rPr>
        <w:t xml:space="preserve"> as a talebearer reveals </w:t>
      </w:r>
      <w:proofErr w:type="gramStart"/>
      <w:r w:rsidR="00F5129E" w:rsidRPr="00E32D6A">
        <w:rPr>
          <w:rFonts w:ascii="Franklin Gothic Medium" w:hAnsi="Franklin Gothic Medium"/>
          <w:sz w:val="24"/>
          <w:szCs w:val="24"/>
        </w:rPr>
        <w:t>secrets;</w:t>
      </w:r>
      <w:r w:rsidR="0049319C">
        <w:rPr>
          <w:rFonts w:ascii="Franklin Gothic Medium" w:hAnsi="Franklin Gothic Medium"/>
          <w:sz w:val="24"/>
          <w:szCs w:val="24"/>
        </w:rPr>
        <w:t xml:space="preserve">  </w:t>
      </w:r>
      <w:r w:rsidR="00F5129E" w:rsidRPr="00E32D6A">
        <w:rPr>
          <w:rFonts w:ascii="Franklin Gothic Medium" w:hAnsi="Franklin Gothic Medium"/>
          <w:sz w:val="24"/>
          <w:szCs w:val="24"/>
        </w:rPr>
        <w:t>Therefore</w:t>
      </w:r>
      <w:proofErr w:type="gramEnd"/>
      <w:r w:rsidR="00F5129E" w:rsidRPr="00E32D6A">
        <w:rPr>
          <w:rFonts w:ascii="Franklin Gothic Medium" w:hAnsi="Franklin Gothic Medium"/>
          <w:sz w:val="24"/>
          <w:szCs w:val="24"/>
        </w:rPr>
        <w:t xml:space="preserve"> do not associate with one who flatters with his lips.” </w:t>
      </w:r>
      <w:proofErr w:type="gramStart"/>
      <w:r w:rsidR="00F5129E" w:rsidRPr="00E32D6A">
        <w:rPr>
          <w:rFonts w:ascii="Franklin Gothic Medium" w:hAnsi="Franklin Gothic Medium"/>
          <w:sz w:val="20"/>
          <w:szCs w:val="20"/>
        </w:rPr>
        <w:t>NKJV</w:t>
      </w:r>
      <w:r w:rsidR="0049319C">
        <w:rPr>
          <w:rFonts w:ascii="Franklin Gothic Medium" w:hAnsi="Franklin Gothic Medium"/>
          <w:sz w:val="20"/>
          <w:szCs w:val="20"/>
        </w:rPr>
        <w:t xml:space="preserve">  </w:t>
      </w:r>
      <w:r w:rsidR="00C0590E">
        <w:rPr>
          <w:rFonts w:ascii="Bookman Old Style" w:hAnsi="Bookman Old Style"/>
          <w:sz w:val="24"/>
          <w:szCs w:val="24"/>
        </w:rPr>
        <w:t>Love</w:t>
      </w:r>
      <w:proofErr w:type="gramEnd"/>
      <w:r w:rsidR="00C0590E">
        <w:rPr>
          <w:rFonts w:ascii="Bookman Old Style" w:hAnsi="Bookman Old Style"/>
          <w:sz w:val="24"/>
          <w:szCs w:val="24"/>
        </w:rPr>
        <w:t xml:space="preserve"> your neighbor</w:t>
      </w:r>
      <w:r w:rsidR="0049319C">
        <w:rPr>
          <w:rFonts w:ascii="Bookman Old Style" w:hAnsi="Bookman Old Style"/>
          <w:sz w:val="24"/>
          <w:szCs w:val="24"/>
        </w:rPr>
        <w:t xml:space="preserve">  </w:t>
      </w:r>
      <w:r w:rsidR="00C0590E">
        <w:rPr>
          <w:rFonts w:ascii="Bookman Old Style" w:hAnsi="Bookman Old Style"/>
          <w:sz w:val="24"/>
          <w:szCs w:val="24"/>
        </w:rPr>
        <w:t>(</w:t>
      </w:r>
      <w:r w:rsidR="00C0590E" w:rsidRPr="00C0590E">
        <w:rPr>
          <w:rFonts w:ascii="Franklin Gothic Medium" w:hAnsi="Franklin Gothic Medium"/>
          <w:sz w:val="24"/>
          <w:szCs w:val="24"/>
        </w:rPr>
        <w:t>James 2:8-9</w:t>
      </w:r>
      <w:r w:rsidR="00C0590E">
        <w:rPr>
          <w:rFonts w:ascii="Bookman Old Style" w:hAnsi="Bookman Old Style"/>
          <w:sz w:val="24"/>
          <w:szCs w:val="24"/>
        </w:rPr>
        <w:t xml:space="preserve">) </w:t>
      </w:r>
      <w:r w:rsidR="00C0590E" w:rsidRPr="005D598C">
        <w:rPr>
          <w:rFonts w:ascii="Franklin Gothic Medium" w:hAnsi="Franklin Gothic Medium"/>
          <w:sz w:val="24"/>
          <w:szCs w:val="24"/>
        </w:rPr>
        <w:t>“</w:t>
      </w:r>
      <w:r w:rsidR="005D598C" w:rsidRPr="005D598C">
        <w:rPr>
          <w:rFonts w:ascii="Franklin Gothic Medium" w:hAnsi="Franklin Gothic Medium"/>
          <w:sz w:val="24"/>
          <w:szCs w:val="24"/>
        </w:rPr>
        <w:t>If you really fulfill the royal law according to the Scripture,</w:t>
      </w:r>
      <w:r w:rsidR="0049319C">
        <w:rPr>
          <w:rFonts w:ascii="Franklin Gothic Medium" w:hAnsi="Franklin Gothic Medium"/>
          <w:sz w:val="24"/>
          <w:szCs w:val="24"/>
        </w:rPr>
        <w:t xml:space="preserve">  </w:t>
      </w:r>
      <w:r w:rsidR="005D598C" w:rsidRPr="005D598C">
        <w:rPr>
          <w:rFonts w:ascii="Franklin Gothic Medium" w:hAnsi="Franklin Gothic Medium"/>
          <w:sz w:val="24"/>
          <w:szCs w:val="24"/>
        </w:rPr>
        <w:t xml:space="preserve">‘You shall love your neighbor as yourself,’ you do well; but if you show partiality, you commit sin, and are convicted by the law as transgressors.” </w:t>
      </w:r>
      <w:r w:rsidR="005D598C" w:rsidRPr="005D598C">
        <w:rPr>
          <w:rFonts w:ascii="Franklin Gothic Medium" w:hAnsi="Franklin Gothic Medium"/>
          <w:sz w:val="20"/>
          <w:szCs w:val="20"/>
        </w:rPr>
        <w:t>NKJV</w:t>
      </w:r>
      <w:r w:rsidR="005D598C">
        <w:rPr>
          <w:rFonts w:ascii="Bookman Old Style" w:hAnsi="Bookman Old Style"/>
          <w:sz w:val="24"/>
          <w:szCs w:val="24"/>
        </w:rPr>
        <w:t xml:space="preserve">  </w:t>
      </w:r>
    </w:p>
    <w:p w14:paraId="48F4B88F" w14:textId="77777777" w:rsidR="00C0590E" w:rsidRPr="00C0590E" w:rsidRDefault="00C0590E" w:rsidP="00C0590E">
      <w:pPr>
        <w:rPr>
          <w:rFonts w:ascii="Bookman Old Style" w:hAnsi="Bookman Old Style"/>
          <w:b/>
          <w:sz w:val="24"/>
          <w:szCs w:val="24"/>
        </w:rPr>
      </w:pPr>
      <w:r w:rsidRPr="00C0590E">
        <w:rPr>
          <w:rFonts w:ascii="Bookman Old Style" w:hAnsi="Bookman Old Style"/>
          <w:b/>
          <w:sz w:val="24"/>
          <w:szCs w:val="24"/>
        </w:rPr>
        <w:t>Conclusion:</w:t>
      </w:r>
    </w:p>
    <w:p w14:paraId="5D546F31" w14:textId="77777777" w:rsidR="00347FDA" w:rsidRDefault="00C0590E" w:rsidP="00C0590E">
      <w:pPr>
        <w:rPr>
          <w:rFonts w:ascii="Bookman Old Style" w:hAnsi="Bookman Old Style"/>
          <w:sz w:val="24"/>
          <w:szCs w:val="24"/>
        </w:rPr>
      </w:pPr>
      <w:r>
        <w:rPr>
          <w:rFonts w:ascii="Bookman Old Style" w:hAnsi="Bookman Old Style"/>
          <w:sz w:val="24"/>
          <w:szCs w:val="24"/>
        </w:rPr>
        <w:t xml:space="preserve">We are called to be holy, as God is holy.  He has instructed us on what that looks like.  Are changes </w:t>
      </w:r>
      <w:proofErr w:type="gramStart"/>
      <w:r>
        <w:rPr>
          <w:rFonts w:ascii="Bookman Old Style" w:hAnsi="Bookman Old Style"/>
          <w:sz w:val="24"/>
          <w:szCs w:val="24"/>
        </w:rPr>
        <w:t>in order for</w:t>
      </w:r>
      <w:proofErr w:type="gramEnd"/>
      <w:r>
        <w:rPr>
          <w:rFonts w:ascii="Bookman Old Style" w:hAnsi="Bookman Old Style"/>
          <w:sz w:val="24"/>
          <w:szCs w:val="24"/>
        </w:rPr>
        <w:t xml:space="preserve"> us and our country?</w:t>
      </w:r>
      <w:r w:rsidR="0049319C">
        <w:rPr>
          <w:rFonts w:ascii="Bookman Old Style" w:hAnsi="Bookman Old Style"/>
          <w:sz w:val="24"/>
          <w:szCs w:val="24"/>
        </w:rPr>
        <w:t xml:space="preserve">  </w:t>
      </w:r>
    </w:p>
    <w:p w14:paraId="6329C945" w14:textId="77777777" w:rsidR="00347FDA" w:rsidRDefault="00C0590E" w:rsidP="00C0590E">
      <w:pPr>
        <w:rPr>
          <w:rFonts w:ascii="Bookman Old Style" w:hAnsi="Bookman Old Style"/>
          <w:sz w:val="24"/>
          <w:szCs w:val="24"/>
        </w:rPr>
      </w:pPr>
      <w:r>
        <w:rPr>
          <w:rFonts w:ascii="Bookman Old Style" w:hAnsi="Bookman Old Style"/>
          <w:sz w:val="24"/>
          <w:szCs w:val="24"/>
        </w:rPr>
        <w:t>Bobby Staff</w:t>
      </w:r>
      <w:r w:rsidR="00DA358C">
        <w:rPr>
          <w:rFonts w:ascii="Bookman Old Style" w:hAnsi="Bookman Old Style"/>
          <w:sz w:val="24"/>
          <w:szCs w:val="24"/>
        </w:rPr>
        <w:t>ord</w:t>
      </w:r>
      <w:r w:rsidR="0049319C">
        <w:rPr>
          <w:rFonts w:ascii="Bookman Old Style" w:hAnsi="Bookman Old Style"/>
          <w:sz w:val="24"/>
          <w:szCs w:val="24"/>
        </w:rPr>
        <w:t xml:space="preserve">  </w:t>
      </w:r>
    </w:p>
    <w:p w14:paraId="6F592A93" w14:textId="0B3AA071" w:rsidR="00C0590E" w:rsidRPr="00C0590E" w:rsidRDefault="00C0590E" w:rsidP="00C0590E">
      <w:pPr>
        <w:rPr>
          <w:rFonts w:ascii="Bookman Old Style" w:hAnsi="Bookman Old Style"/>
          <w:sz w:val="24"/>
          <w:szCs w:val="24"/>
        </w:rPr>
      </w:pPr>
      <w:r>
        <w:rPr>
          <w:rFonts w:ascii="Bookman Old Style" w:hAnsi="Bookman Old Style"/>
          <w:sz w:val="24"/>
          <w:szCs w:val="24"/>
        </w:rPr>
        <w:t>September 11, 2016 [Evening]</w:t>
      </w:r>
      <w:bookmarkEnd w:id="0"/>
    </w:p>
    <w:sectPr w:rsidR="00C0590E" w:rsidRPr="00C0590E" w:rsidSect="006E6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F27E2"/>
    <w:multiLevelType w:val="hybridMultilevel"/>
    <w:tmpl w:val="8C5049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4BC2305"/>
    <w:multiLevelType w:val="hybridMultilevel"/>
    <w:tmpl w:val="BD1445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61117AA"/>
    <w:multiLevelType w:val="hybridMultilevel"/>
    <w:tmpl w:val="D71287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E6B6FEF"/>
    <w:multiLevelType w:val="hybridMultilevel"/>
    <w:tmpl w:val="62920E32"/>
    <w:lvl w:ilvl="0" w:tplc="958CB1CC">
      <w:start w:val="3"/>
      <w:numFmt w:val="upperRoman"/>
      <w:lvlText w:val="%1&gt;"/>
      <w:lvlJc w:val="left"/>
      <w:pPr>
        <w:ind w:left="1800" w:hanging="720"/>
      </w:pPr>
      <w:rPr>
        <w:rFonts w:hint="default"/>
        <w:b/>
        <w:u w:val="singl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85F5781"/>
    <w:multiLevelType w:val="hybridMultilevel"/>
    <w:tmpl w:val="9042BB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CC0726A"/>
    <w:multiLevelType w:val="hybridMultilevel"/>
    <w:tmpl w:val="554A70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3476C58"/>
    <w:multiLevelType w:val="hybridMultilevel"/>
    <w:tmpl w:val="577C82D6"/>
    <w:lvl w:ilvl="0" w:tplc="04090001">
      <w:start w:val="1"/>
      <w:numFmt w:val="bullet"/>
      <w:lvlText w:val=""/>
      <w:lvlJc w:val="left"/>
      <w:pPr>
        <w:ind w:left="7005" w:hanging="360"/>
      </w:pPr>
      <w:rPr>
        <w:rFonts w:ascii="Symbol" w:hAnsi="Symbol" w:hint="default"/>
      </w:rPr>
    </w:lvl>
    <w:lvl w:ilvl="1" w:tplc="04090003" w:tentative="1">
      <w:start w:val="1"/>
      <w:numFmt w:val="bullet"/>
      <w:lvlText w:val="o"/>
      <w:lvlJc w:val="left"/>
      <w:pPr>
        <w:ind w:left="7725" w:hanging="360"/>
      </w:pPr>
      <w:rPr>
        <w:rFonts w:ascii="Courier New" w:hAnsi="Courier New" w:cs="Courier New" w:hint="default"/>
      </w:rPr>
    </w:lvl>
    <w:lvl w:ilvl="2" w:tplc="04090005" w:tentative="1">
      <w:start w:val="1"/>
      <w:numFmt w:val="bullet"/>
      <w:lvlText w:val=""/>
      <w:lvlJc w:val="left"/>
      <w:pPr>
        <w:ind w:left="8445" w:hanging="360"/>
      </w:pPr>
      <w:rPr>
        <w:rFonts w:ascii="Wingdings" w:hAnsi="Wingdings" w:hint="default"/>
      </w:rPr>
    </w:lvl>
    <w:lvl w:ilvl="3" w:tplc="04090001" w:tentative="1">
      <w:start w:val="1"/>
      <w:numFmt w:val="bullet"/>
      <w:lvlText w:val=""/>
      <w:lvlJc w:val="left"/>
      <w:pPr>
        <w:ind w:left="9165" w:hanging="360"/>
      </w:pPr>
      <w:rPr>
        <w:rFonts w:ascii="Symbol" w:hAnsi="Symbol" w:hint="default"/>
      </w:rPr>
    </w:lvl>
    <w:lvl w:ilvl="4" w:tplc="04090003" w:tentative="1">
      <w:start w:val="1"/>
      <w:numFmt w:val="bullet"/>
      <w:lvlText w:val="o"/>
      <w:lvlJc w:val="left"/>
      <w:pPr>
        <w:ind w:left="9885" w:hanging="360"/>
      </w:pPr>
      <w:rPr>
        <w:rFonts w:ascii="Courier New" w:hAnsi="Courier New" w:cs="Courier New" w:hint="default"/>
      </w:rPr>
    </w:lvl>
    <w:lvl w:ilvl="5" w:tplc="04090005" w:tentative="1">
      <w:start w:val="1"/>
      <w:numFmt w:val="bullet"/>
      <w:lvlText w:val=""/>
      <w:lvlJc w:val="left"/>
      <w:pPr>
        <w:ind w:left="10605" w:hanging="360"/>
      </w:pPr>
      <w:rPr>
        <w:rFonts w:ascii="Wingdings" w:hAnsi="Wingdings" w:hint="default"/>
      </w:rPr>
    </w:lvl>
    <w:lvl w:ilvl="6" w:tplc="04090001" w:tentative="1">
      <w:start w:val="1"/>
      <w:numFmt w:val="bullet"/>
      <w:lvlText w:val=""/>
      <w:lvlJc w:val="left"/>
      <w:pPr>
        <w:ind w:left="11325" w:hanging="360"/>
      </w:pPr>
      <w:rPr>
        <w:rFonts w:ascii="Symbol" w:hAnsi="Symbol" w:hint="default"/>
      </w:rPr>
    </w:lvl>
    <w:lvl w:ilvl="7" w:tplc="04090003" w:tentative="1">
      <w:start w:val="1"/>
      <w:numFmt w:val="bullet"/>
      <w:lvlText w:val="o"/>
      <w:lvlJc w:val="left"/>
      <w:pPr>
        <w:ind w:left="12045" w:hanging="360"/>
      </w:pPr>
      <w:rPr>
        <w:rFonts w:ascii="Courier New" w:hAnsi="Courier New" w:cs="Courier New" w:hint="default"/>
      </w:rPr>
    </w:lvl>
    <w:lvl w:ilvl="8" w:tplc="04090005" w:tentative="1">
      <w:start w:val="1"/>
      <w:numFmt w:val="bullet"/>
      <w:lvlText w:val=""/>
      <w:lvlJc w:val="left"/>
      <w:pPr>
        <w:ind w:left="12765" w:hanging="360"/>
      </w:pPr>
      <w:rPr>
        <w:rFonts w:ascii="Wingdings" w:hAnsi="Wingdings" w:hint="default"/>
      </w:rPr>
    </w:lvl>
  </w:abstractNum>
  <w:abstractNum w:abstractNumId="7" w15:restartNumberingAfterBreak="0">
    <w:nsid w:val="69E376AE"/>
    <w:multiLevelType w:val="hybridMultilevel"/>
    <w:tmpl w:val="9D960A3C"/>
    <w:lvl w:ilvl="0" w:tplc="E8A2525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1"/>
  </w:num>
  <w:num w:numId="4">
    <w:abstractNumId w:val="0"/>
  </w:num>
  <w:num w:numId="5">
    <w:abstractNumId w:val="6"/>
  </w:num>
  <w:num w:numId="6">
    <w:abstractNumId w:val="4"/>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3C6"/>
    <w:rsid w:val="00065573"/>
    <w:rsid w:val="0007299A"/>
    <w:rsid w:val="00085901"/>
    <w:rsid w:val="000B62D1"/>
    <w:rsid w:val="000F63C6"/>
    <w:rsid w:val="00117F72"/>
    <w:rsid w:val="00172DBC"/>
    <w:rsid w:val="00246EBD"/>
    <w:rsid w:val="00251BFE"/>
    <w:rsid w:val="0026646E"/>
    <w:rsid w:val="00282FD1"/>
    <w:rsid w:val="002B3DC7"/>
    <w:rsid w:val="00347FDA"/>
    <w:rsid w:val="003A0310"/>
    <w:rsid w:val="003B1B59"/>
    <w:rsid w:val="0040243F"/>
    <w:rsid w:val="00454874"/>
    <w:rsid w:val="0049319C"/>
    <w:rsid w:val="004F7A94"/>
    <w:rsid w:val="00505354"/>
    <w:rsid w:val="00557985"/>
    <w:rsid w:val="005D598C"/>
    <w:rsid w:val="00677181"/>
    <w:rsid w:val="00694BB4"/>
    <w:rsid w:val="006B5FE7"/>
    <w:rsid w:val="006D6492"/>
    <w:rsid w:val="006E6BAA"/>
    <w:rsid w:val="008D799F"/>
    <w:rsid w:val="0091256C"/>
    <w:rsid w:val="00A75C2E"/>
    <w:rsid w:val="00AB6A4A"/>
    <w:rsid w:val="00AE7CDB"/>
    <w:rsid w:val="00B60D7F"/>
    <w:rsid w:val="00C0590E"/>
    <w:rsid w:val="00C104AC"/>
    <w:rsid w:val="00C1487C"/>
    <w:rsid w:val="00CA7523"/>
    <w:rsid w:val="00DA358C"/>
    <w:rsid w:val="00DD614F"/>
    <w:rsid w:val="00E22305"/>
    <w:rsid w:val="00E2416C"/>
    <w:rsid w:val="00E32D6A"/>
    <w:rsid w:val="00F5129E"/>
    <w:rsid w:val="00F738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F60D8"/>
  <w15:docId w15:val="{E9DE6E04-E995-467C-8EBE-87879A91D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6B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63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1485</Words>
  <Characters>8470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David Hersey</cp:lastModifiedBy>
  <cp:revision>3</cp:revision>
  <dcterms:created xsi:type="dcterms:W3CDTF">2018-11-13T15:53:00Z</dcterms:created>
  <dcterms:modified xsi:type="dcterms:W3CDTF">2018-11-13T15:54:00Z</dcterms:modified>
</cp:coreProperties>
</file>