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58A" w:rsidRPr="007D13E9" w:rsidRDefault="007D13E9" w:rsidP="007D13E9">
      <w:pPr>
        <w:jc w:val="center"/>
        <w:rPr>
          <w:rFonts w:ascii="Bookman Old Style" w:hAnsi="Bookman Old Style"/>
          <w:b/>
          <w:sz w:val="28"/>
          <w:szCs w:val="28"/>
        </w:rPr>
      </w:pPr>
      <w:r w:rsidRPr="007D13E9">
        <w:rPr>
          <w:rFonts w:ascii="Bookman Old Style" w:hAnsi="Bookman Old Style"/>
          <w:b/>
          <w:sz w:val="28"/>
          <w:szCs w:val="28"/>
        </w:rPr>
        <w:t>Drawing Near to God</w:t>
      </w:r>
    </w:p>
    <w:p w:rsidR="007D13E9" w:rsidRPr="007D13E9" w:rsidRDefault="007D13E9" w:rsidP="007D13E9">
      <w:pPr>
        <w:rPr>
          <w:rFonts w:ascii="Bookman Old Style" w:hAnsi="Bookman Old Style"/>
          <w:b/>
          <w:sz w:val="24"/>
          <w:szCs w:val="24"/>
        </w:rPr>
      </w:pPr>
      <w:r w:rsidRPr="007D13E9">
        <w:rPr>
          <w:rFonts w:ascii="Bookman Old Style" w:hAnsi="Bookman Old Style"/>
          <w:b/>
          <w:sz w:val="24"/>
          <w:szCs w:val="24"/>
        </w:rPr>
        <w:t>Introduction:</w:t>
      </w:r>
    </w:p>
    <w:p w:rsidR="00442980" w:rsidRDefault="007D13E9" w:rsidP="007D13E9">
      <w:pPr>
        <w:rPr>
          <w:rFonts w:ascii="Franklin Gothic Medium" w:hAnsi="Franklin Gothic Medium"/>
          <w:sz w:val="24"/>
          <w:szCs w:val="24"/>
        </w:rPr>
      </w:pPr>
      <w:r>
        <w:rPr>
          <w:rFonts w:ascii="Bookman Old Style" w:hAnsi="Bookman Old Style"/>
          <w:sz w:val="24"/>
          <w:szCs w:val="24"/>
        </w:rPr>
        <w:t xml:space="preserve">Throughout the ages, kings, rulers, and presidents have enforced the strictest conditions and requirements for those wanting admittance to their presence. Jehovah, the Supreme Ruler, has set down conditions for coming to His presence as well.  The writer of </w:t>
      </w:r>
      <w:r w:rsidRPr="007D13E9">
        <w:rPr>
          <w:rFonts w:ascii="Franklin Gothic Medium" w:hAnsi="Franklin Gothic Medium"/>
          <w:sz w:val="24"/>
          <w:szCs w:val="24"/>
        </w:rPr>
        <w:t>Hebrews 10:22</w:t>
      </w:r>
      <w:r w:rsidR="00046B01">
        <w:rPr>
          <w:rFonts w:ascii="Bookman Old Style" w:hAnsi="Bookman Old Style"/>
          <w:sz w:val="24"/>
          <w:szCs w:val="24"/>
        </w:rPr>
        <w:t xml:space="preserve"> gives the</w:t>
      </w:r>
      <w:r>
        <w:rPr>
          <w:rFonts w:ascii="Bookman Old Style" w:hAnsi="Bookman Old Style"/>
          <w:sz w:val="24"/>
          <w:szCs w:val="24"/>
        </w:rPr>
        <w:t xml:space="preserve"> conditions for those of us who wish to draw near to Jehovah</w:t>
      </w:r>
      <w:r w:rsidRPr="007D13E9">
        <w:rPr>
          <w:rFonts w:ascii="Franklin Gothic Medium" w:hAnsi="Franklin Gothic Medium"/>
          <w:sz w:val="24"/>
          <w:szCs w:val="24"/>
        </w:rPr>
        <w:t xml:space="preserve">.  </w:t>
      </w:r>
    </w:p>
    <w:p w:rsidR="007D13E9" w:rsidRDefault="00442980" w:rsidP="007D13E9">
      <w:pPr>
        <w:rPr>
          <w:rFonts w:ascii="Franklin Gothic Medium" w:hAnsi="Franklin Gothic Medium"/>
          <w:sz w:val="20"/>
          <w:szCs w:val="20"/>
        </w:rPr>
      </w:pPr>
      <w:r w:rsidRPr="00046B01">
        <w:rPr>
          <w:rFonts w:ascii="Bookman Old Style" w:hAnsi="Bookman Old Style"/>
          <w:b/>
          <w:sz w:val="24"/>
          <w:szCs w:val="24"/>
        </w:rPr>
        <w:t>Text:</w:t>
      </w:r>
      <w:r>
        <w:rPr>
          <w:rFonts w:ascii="Franklin Gothic Medium" w:hAnsi="Franklin Gothic Medium"/>
          <w:sz w:val="24"/>
          <w:szCs w:val="24"/>
        </w:rPr>
        <w:t xml:space="preserve">  </w:t>
      </w:r>
      <w:r w:rsidRPr="00046B01">
        <w:rPr>
          <w:rFonts w:ascii="Franklin Gothic Medium" w:hAnsi="Franklin Gothic Medium"/>
          <w:sz w:val="24"/>
          <w:szCs w:val="24"/>
          <w:u w:val="single"/>
        </w:rPr>
        <w:t>Hebrews 10:22</w:t>
      </w:r>
      <w:r w:rsidR="00046B01" w:rsidRPr="00046B01">
        <w:rPr>
          <w:rFonts w:ascii="Franklin Gothic Medium" w:hAnsi="Franklin Gothic Medium"/>
          <w:sz w:val="24"/>
          <w:szCs w:val="24"/>
          <w:u w:val="single"/>
        </w:rPr>
        <w:t xml:space="preserve">                                                                                                                                   </w:t>
      </w:r>
      <w:r w:rsidR="007D13E9" w:rsidRPr="007D13E9">
        <w:rPr>
          <w:rFonts w:ascii="Franklin Gothic Medium" w:hAnsi="Franklin Gothic Medium"/>
          <w:sz w:val="24"/>
          <w:szCs w:val="24"/>
        </w:rPr>
        <w:t>“let us draw near with a true hear</w:t>
      </w:r>
      <w:r w:rsidR="00F71A79">
        <w:rPr>
          <w:rFonts w:ascii="Franklin Gothic Medium" w:hAnsi="Franklin Gothic Medium"/>
          <w:sz w:val="24"/>
          <w:szCs w:val="24"/>
        </w:rPr>
        <w:t>t</w:t>
      </w:r>
      <w:r w:rsidR="007D13E9" w:rsidRPr="007D13E9">
        <w:rPr>
          <w:rFonts w:ascii="Franklin Gothic Medium" w:hAnsi="Franklin Gothic Medium"/>
          <w:sz w:val="24"/>
          <w:szCs w:val="24"/>
        </w:rPr>
        <w:t xml:space="preserve"> in full assurance of faith, having our hearts sprinkled from an evil conscience and our bodies washed with pure water.”  </w:t>
      </w:r>
      <w:r w:rsidR="007D13E9" w:rsidRPr="007D13E9">
        <w:rPr>
          <w:rFonts w:ascii="Franklin Gothic Medium" w:hAnsi="Franklin Gothic Medium"/>
          <w:sz w:val="20"/>
          <w:szCs w:val="20"/>
        </w:rPr>
        <w:t>NKJV</w:t>
      </w:r>
    </w:p>
    <w:p w:rsidR="00046B01" w:rsidRPr="00046B01" w:rsidRDefault="00046B01" w:rsidP="007D13E9">
      <w:pPr>
        <w:rPr>
          <w:rFonts w:ascii="Bookman Old Style" w:hAnsi="Bookman Old Style"/>
          <w:b/>
          <w:sz w:val="24"/>
          <w:szCs w:val="24"/>
        </w:rPr>
      </w:pPr>
      <w:r w:rsidRPr="00046B01">
        <w:rPr>
          <w:rFonts w:ascii="Bookman Old Style" w:hAnsi="Bookman Old Style"/>
          <w:b/>
          <w:sz w:val="24"/>
          <w:szCs w:val="24"/>
        </w:rPr>
        <w:t>Body:</w:t>
      </w:r>
    </w:p>
    <w:p w:rsidR="00046B01" w:rsidRPr="00046B01" w:rsidRDefault="00046B01" w:rsidP="00046B01">
      <w:pPr>
        <w:pStyle w:val="ListParagraph"/>
        <w:numPr>
          <w:ilvl w:val="0"/>
          <w:numId w:val="1"/>
        </w:numPr>
        <w:rPr>
          <w:rFonts w:ascii="Bookman Old Style" w:hAnsi="Bookman Old Style"/>
          <w:b/>
          <w:sz w:val="24"/>
          <w:szCs w:val="24"/>
          <w:u w:val="single"/>
        </w:rPr>
      </w:pPr>
      <w:r w:rsidRPr="00046B01">
        <w:rPr>
          <w:rFonts w:ascii="Bookman Old Style" w:hAnsi="Bookman Old Style"/>
          <w:b/>
          <w:sz w:val="24"/>
          <w:szCs w:val="24"/>
          <w:u w:val="single"/>
        </w:rPr>
        <w:t>A True Heart</w:t>
      </w:r>
    </w:p>
    <w:p w:rsidR="00046B01" w:rsidRPr="00E1798E" w:rsidRDefault="00046B01" w:rsidP="00046B01">
      <w:pPr>
        <w:pStyle w:val="ListParagraph"/>
        <w:numPr>
          <w:ilvl w:val="0"/>
          <w:numId w:val="2"/>
        </w:numPr>
        <w:rPr>
          <w:rFonts w:ascii="Franklin Gothic Medium" w:hAnsi="Franklin Gothic Medium"/>
          <w:sz w:val="24"/>
          <w:szCs w:val="24"/>
        </w:rPr>
      </w:pPr>
      <w:r w:rsidRPr="00046B01">
        <w:rPr>
          <w:rFonts w:ascii="Bookman Old Style" w:hAnsi="Bookman Old Style"/>
          <w:sz w:val="24"/>
          <w:szCs w:val="24"/>
        </w:rPr>
        <w:t>True</w:t>
      </w:r>
      <w:r>
        <w:rPr>
          <w:rFonts w:ascii="Bookman Old Style" w:hAnsi="Bookman Old Style"/>
          <w:sz w:val="24"/>
          <w:szCs w:val="24"/>
        </w:rPr>
        <w:t xml:space="preserve"> – pure, undiluted   </w:t>
      </w:r>
      <w:r w:rsidR="007B4BE7">
        <w:rPr>
          <w:rFonts w:ascii="Bookman Old Style" w:hAnsi="Bookman Old Style"/>
          <w:sz w:val="24"/>
          <w:szCs w:val="24"/>
        </w:rPr>
        <w:t>A true heart is n</w:t>
      </w:r>
      <w:r>
        <w:rPr>
          <w:rFonts w:ascii="Bookman Old Style" w:hAnsi="Bookman Old Style"/>
          <w:sz w:val="24"/>
          <w:szCs w:val="24"/>
        </w:rPr>
        <w:t>ecessary to see God</w:t>
      </w:r>
      <w:r w:rsidR="007B4BE7">
        <w:rPr>
          <w:rFonts w:ascii="Bookman Old Style" w:hAnsi="Bookman Old Style"/>
          <w:sz w:val="24"/>
          <w:szCs w:val="24"/>
        </w:rPr>
        <w:t>.</w:t>
      </w:r>
      <w:r>
        <w:rPr>
          <w:rFonts w:ascii="Bookman Old Style" w:hAnsi="Bookman Old Style"/>
          <w:sz w:val="24"/>
          <w:szCs w:val="24"/>
        </w:rPr>
        <w:t xml:space="preserve">                                           (</w:t>
      </w:r>
      <w:r w:rsidRPr="00046B01">
        <w:rPr>
          <w:rFonts w:ascii="Franklin Gothic Medium" w:hAnsi="Franklin Gothic Medium"/>
          <w:sz w:val="24"/>
          <w:szCs w:val="24"/>
        </w:rPr>
        <w:t>Matthew 5:8</w:t>
      </w:r>
      <w:r>
        <w:rPr>
          <w:rFonts w:ascii="Bookman Old Style" w:hAnsi="Bookman Old Style"/>
          <w:sz w:val="24"/>
          <w:szCs w:val="24"/>
        </w:rPr>
        <w:t xml:space="preserve">)                                                                                                     </w:t>
      </w:r>
      <w:r w:rsidRPr="003808B8">
        <w:rPr>
          <w:rFonts w:ascii="Franklin Gothic Medium" w:hAnsi="Franklin Gothic Medium"/>
          <w:sz w:val="24"/>
          <w:szCs w:val="24"/>
        </w:rPr>
        <w:t>“</w:t>
      </w:r>
      <w:r w:rsidR="003808B8" w:rsidRPr="003808B8">
        <w:rPr>
          <w:rFonts w:ascii="Franklin Gothic Medium" w:hAnsi="Franklin Gothic Medium"/>
          <w:sz w:val="24"/>
          <w:szCs w:val="24"/>
        </w:rPr>
        <w:t xml:space="preserve">Blessed are the pure in heart, For they shall see God.” </w:t>
      </w:r>
      <w:r w:rsidR="003808B8" w:rsidRPr="003808B8">
        <w:rPr>
          <w:rFonts w:ascii="Franklin Gothic Medium" w:hAnsi="Franklin Gothic Medium"/>
          <w:sz w:val="20"/>
          <w:szCs w:val="20"/>
        </w:rPr>
        <w:t xml:space="preserve">NKJV   </w:t>
      </w:r>
      <w:r w:rsidR="003808B8" w:rsidRPr="003808B8">
        <w:rPr>
          <w:rFonts w:ascii="Franklin Gothic Medium" w:hAnsi="Franklin Gothic Medium"/>
          <w:sz w:val="24"/>
          <w:szCs w:val="24"/>
        </w:rPr>
        <w:t xml:space="preserve">                                                                                                       </w:t>
      </w:r>
      <w:r>
        <w:rPr>
          <w:rFonts w:ascii="Bookman Old Style" w:hAnsi="Bookman Old Style"/>
          <w:sz w:val="24"/>
          <w:szCs w:val="24"/>
        </w:rPr>
        <w:t>Standing in God’s presence requires a pure heart, one not contaminated or polluted.                                                                         (</w:t>
      </w:r>
      <w:r w:rsidRPr="00046B01">
        <w:rPr>
          <w:rFonts w:ascii="Franklin Gothic Medium" w:hAnsi="Franklin Gothic Medium"/>
          <w:sz w:val="24"/>
          <w:szCs w:val="24"/>
        </w:rPr>
        <w:t>Psalm 24:3-5</w:t>
      </w:r>
      <w:r>
        <w:rPr>
          <w:rFonts w:ascii="Bookman Old Style" w:hAnsi="Bookman Old Style"/>
          <w:sz w:val="24"/>
          <w:szCs w:val="24"/>
        </w:rPr>
        <w:t xml:space="preserve">)                                                                                                       </w:t>
      </w:r>
      <w:r w:rsidRPr="007F69B5">
        <w:rPr>
          <w:rFonts w:ascii="Franklin Gothic Medium" w:hAnsi="Franklin Gothic Medium"/>
          <w:sz w:val="24"/>
          <w:szCs w:val="24"/>
        </w:rPr>
        <w:t>“</w:t>
      </w:r>
      <w:r w:rsidR="007F69B5" w:rsidRPr="007F69B5">
        <w:rPr>
          <w:rFonts w:ascii="Franklin Gothic Medium" w:hAnsi="Franklin Gothic Medium"/>
          <w:sz w:val="24"/>
          <w:szCs w:val="24"/>
        </w:rPr>
        <w:t xml:space="preserve">Who may ascend into the hill of the Lord?  Or who may stand in His holy place?  He who has clean hands and a pure heart, Who has not lifted up his soul to an idol, Nor sworn deceitfully.  He shall receive blessing from the Lord, And righteousness from the God of his salvation.” </w:t>
      </w:r>
      <w:r w:rsidR="007F69B5" w:rsidRPr="007F69B5">
        <w:rPr>
          <w:rFonts w:ascii="Franklin Gothic Medium" w:hAnsi="Franklin Gothic Medium"/>
          <w:sz w:val="20"/>
          <w:szCs w:val="20"/>
        </w:rPr>
        <w:t>NKJV</w:t>
      </w:r>
      <w:r w:rsidRPr="007F69B5">
        <w:rPr>
          <w:rFonts w:ascii="Franklin Gothic Medium" w:hAnsi="Franklin Gothic Medium"/>
          <w:sz w:val="20"/>
          <w:szCs w:val="20"/>
        </w:rPr>
        <w:t xml:space="preserve"> </w:t>
      </w:r>
      <w:r w:rsidRPr="007F69B5">
        <w:rPr>
          <w:rFonts w:ascii="Franklin Gothic Medium" w:hAnsi="Franklin Gothic Medium"/>
          <w:sz w:val="24"/>
          <w:szCs w:val="24"/>
        </w:rPr>
        <w:t xml:space="preserve">                                                                                                                </w:t>
      </w:r>
      <w:r>
        <w:rPr>
          <w:rFonts w:ascii="Bookman Old Style" w:hAnsi="Bookman Old Style"/>
          <w:sz w:val="24"/>
          <w:szCs w:val="24"/>
        </w:rPr>
        <w:t>(</w:t>
      </w:r>
      <w:r w:rsidRPr="00046B01">
        <w:rPr>
          <w:rFonts w:ascii="Franklin Gothic Medium" w:hAnsi="Franklin Gothic Medium"/>
          <w:sz w:val="24"/>
          <w:szCs w:val="24"/>
        </w:rPr>
        <w:t>James 4:8</w:t>
      </w:r>
      <w:r>
        <w:rPr>
          <w:rFonts w:ascii="Bookman Old Style" w:hAnsi="Bookman Old Style"/>
          <w:sz w:val="24"/>
          <w:szCs w:val="24"/>
        </w:rPr>
        <w:t xml:space="preserve">)                                                                                                        </w:t>
      </w:r>
      <w:r w:rsidRPr="00E1798E">
        <w:rPr>
          <w:rFonts w:ascii="Franklin Gothic Medium" w:hAnsi="Franklin Gothic Medium"/>
          <w:sz w:val="24"/>
          <w:szCs w:val="24"/>
        </w:rPr>
        <w:t>“</w:t>
      </w:r>
      <w:r w:rsidR="00E1798E" w:rsidRPr="00E1798E">
        <w:rPr>
          <w:rFonts w:ascii="Franklin Gothic Medium" w:hAnsi="Franklin Gothic Medium"/>
          <w:sz w:val="24"/>
          <w:szCs w:val="24"/>
        </w:rPr>
        <w:t xml:space="preserve">Draw near to God and He will draw near to you.  Cleanse your hands, you sinners; and purify your hearts, you double-minded.” </w:t>
      </w:r>
      <w:r w:rsidR="00E1798E" w:rsidRPr="00E1798E">
        <w:rPr>
          <w:rFonts w:ascii="Franklin Gothic Medium" w:hAnsi="Franklin Gothic Medium"/>
          <w:sz w:val="20"/>
          <w:szCs w:val="20"/>
        </w:rPr>
        <w:t>NKJV</w:t>
      </w:r>
    </w:p>
    <w:p w:rsidR="00046B01" w:rsidRDefault="00046B01" w:rsidP="00046B01">
      <w:pPr>
        <w:pStyle w:val="ListParagraph"/>
        <w:numPr>
          <w:ilvl w:val="0"/>
          <w:numId w:val="2"/>
        </w:numPr>
        <w:rPr>
          <w:rFonts w:ascii="Franklin Gothic Medium" w:hAnsi="Franklin Gothic Medium"/>
          <w:sz w:val="20"/>
          <w:szCs w:val="20"/>
        </w:rPr>
      </w:pPr>
      <w:r>
        <w:rPr>
          <w:rFonts w:ascii="Bookman Old Style" w:hAnsi="Bookman Old Style"/>
          <w:sz w:val="24"/>
          <w:szCs w:val="24"/>
        </w:rPr>
        <w:t>A true heart is not divided between things of God and things of the world.                                                                                                          (</w:t>
      </w:r>
      <w:r w:rsidRPr="00046B01">
        <w:rPr>
          <w:rFonts w:ascii="Franklin Gothic Medium" w:hAnsi="Franklin Gothic Medium"/>
          <w:sz w:val="24"/>
          <w:szCs w:val="24"/>
        </w:rPr>
        <w:t>James 4:4</w:t>
      </w:r>
      <w:r>
        <w:rPr>
          <w:rFonts w:ascii="Bookman Old Style" w:hAnsi="Bookman Old Style"/>
          <w:sz w:val="24"/>
          <w:szCs w:val="24"/>
        </w:rPr>
        <w:t xml:space="preserve">)                                                                                                           </w:t>
      </w:r>
      <w:r w:rsidRPr="00E1798E">
        <w:rPr>
          <w:rFonts w:ascii="Franklin Gothic Medium" w:hAnsi="Franklin Gothic Medium"/>
          <w:sz w:val="24"/>
          <w:szCs w:val="24"/>
        </w:rPr>
        <w:t>“</w:t>
      </w:r>
      <w:r w:rsidR="00E1798E" w:rsidRPr="00E1798E">
        <w:rPr>
          <w:rFonts w:ascii="Franklin Gothic Medium" w:hAnsi="Franklin Gothic Medium"/>
          <w:sz w:val="24"/>
          <w:szCs w:val="24"/>
        </w:rPr>
        <w:t xml:space="preserve">Adulterers and adulteresses!  Do you not know that friendship with the world is enmity with God?  Whoever therefore wants to be a friend of the world makes himself an enemy of God.”  </w:t>
      </w:r>
      <w:r w:rsidR="00E1798E" w:rsidRPr="00E1798E">
        <w:rPr>
          <w:rFonts w:ascii="Franklin Gothic Medium" w:hAnsi="Franklin Gothic Medium"/>
          <w:sz w:val="20"/>
          <w:szCs w:val="20"/>
        </w:rPr>
        <w:t>NKJV</w:t>
      </w:r>
      <w:r w:rsidRPr="00E1798E">
        <w:rPr>
          <w:rFonts w:ascii="Franklin Gothic Medium" w:hAnsi="Franklin Gothic Medium"/>
          <w:sz w:val="24"/>
          <w:szCs w:val="24"/>
        </w:rPr>
        <w:t xml:space="preserve">                                                                                                                   </w:t>
      </w:r>
      <w:r>
        <w:rPr>
          <w:rFonts w:ascii="Bookman Old Style" w:hAnsi="Bookman Old Style"/>
          <w:sz w:val="24"/>
          <w:szCs w:val="24"/>
        </w:rPr>
        <w:t xml:space="preserve">Note the soldiers of the tribe of Zebulun:                                                             </w:t>
      </w:r>
      <w:r w:rsidRPr="00046B01">
        <w:rPr>
          <w:rFonts w:ascii="Franklin Gothic Medium" w:hAnsi="Franklin Gothic Medium"/>
          <w:sz w:val="24"/>
          <w:szCs w:val="24"/>
        </w:rPr>
        <w:t>I Chronicles 12:33</w:t>
      </w:r>
      <w:r>
        <w:rPr>
          <w:rFonts w:ascii="Bookman Old Style" w:hAnsi="Bookman Old Style"/>
          <w:sz w:val="24"/>
          <w:szCs w:val="24"/>
        </w:rPr>
        <w:t xml:space="preserve">                                                                                                     </w:t>
      </w:r>
      <w:r w:rsidRPr="000A6078">
        <w:rPr>
          <w:rFonts w:ascii="Franklin Gothic Medium" w:hAnsi="Franklin Gothic Medium"/>
          <w:sz w:val="24"/>
          <w:szCs w:val="24"/>
        </w:rPr>
        <w:t>“</w:t>
      </w:r>
      <w:r w:rsidR="000A6078" w:rsidRPr="000A6078">
        <w:rPr>
          <w:rFonts w:ascii="Franklin Gothic Medium" w:hAnsi="Franklin Gothic Medium"/>
          <w:sz w:val="24"/>
          <w:szCs w:val="24"/>
        </w:rPr>
        <w:t>of Zebulun there were fifty thousand who went out to battle, expert in war with all weapons of war, stouthearted men who could keep ranks;</w:t>
      </w:r>
      <w:r w:rsidR="00C02CDA">
        <w:rPr>
          <w:rFonts w:ascii="Franklin Gothic Medium" w:hAnsi="Franklin Gothic Medium"/>
          <w:sz w:val="24"/>
          <w:szCs w:val="24"/>
        </w:rPr>
        <w:t>”</w:t>
      </w:r>
      <w:r w:rsidRPr="000A6078">
        <w:rPr>
          <w:rFonts w:ascii="Franklin Gothic Medium" w:hAnsi="Franklin Gothic Medium"/>
          <w:sz w:val="24"/>
          <w:szCs w:val="24"/>
        </w:rPr>
        <w:t xml:space="preserve"> </w:t>
      </w:r>
      <w:r w:rsidR="000A6078" w:rsidRPr="000A6078">
        <w:rPr>
          <w:rFonts w:ascii="Franklin Gothic Medium" w:hAnsi="Franklin Gothic Medium"/>
          <w:sz w:val="20"/>
          <w:szCs w:val="20"/>
        </w:rPr>
        <w:t>NKJV</w:t>
      </w:r>
    </w:p>
    <w:p w:rsidR="000A6078" w:rsidRPr="000A6078" w:rsidRDefault="000A6078" w:rsidP="000A6078">
      <w:pPr>
        <w:pStyle w:val="ListParagraph"/>
        <w:ind w:left="1080"/>
        <w:rPr>
          <w:rFonts w:ascii="Franklin Gothic Medium" w:hAnsi="Franklin Gothic Medium"/>
          <w:sz w:val="20"/>
          <w:szCs w:val="20"/>
        </w:rPr>
      </w:pPr>
    </w:p>
    <w:p w:rsidR="009A0876" w:rsidRDefault="009A0876" w:rsidP="00046B01">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A true heart is necessary to receive God’s Word.                                        (</w:t>
      </w:r>
      <w:r w:rsidRPr="009A0876">
        <w:rPr>
          <w:rFonts w:ascii="Franklin Gothic Medium" w:hAnsi="Franklin Gothic Medium"/>
          <w:sz w:val="24"/>
          <w:szCs w:val="24"/>
        </w:rPr>
        <w:t>James 1:21</w:t>
      </w:r>
      <w:r>
        <w:rPr>
          <w:rFonts w:ascii="Bookman Old Style" w:hAnsi="Bookman Old Style"/>
          <w:sz w:val="24"/>
          <w:szCs w:val="24"/>
        </w:rPr>
        <w:t xml:space="preserve">)                                                                                                          </w:t>
      </w:r>
      <w:r w:rsidRPr="00E1798E">
        <w:rPr>
          <w:rFonts w:ascii="Franklin Gothic Medium" w:hAnsi="Franklin Gothic Medium"/>
          <w:sz w:val="24"/>
          <w:szCs w:val="24"/>
        </w:rPr>
        <w:t>“</w:t>
      </w:r>
      <w:r w:rsidR="00E1798E" w:rsidRPr="00E1798E">
        <w:rPr>
          <w:rFonts w:ascii="Franklin Gothic Medium" w:hAnsi="Franklin Gothic Medium"/>
          <w:sz w:val="24"/>
          <w:szCs w:val="24"/>
        </w:rPr>
        <w:t xml:space="preserve">Therefore lay aside all filthiness and overflow of wickedness, and receive with meekness the implanted word, which is able to save your souls.” </w:t>
      </w:r>
      <w:r w:rsidR="00E1798E" w:rsidRPr="00E1798E">
        <w:rPr>
          <w:rFonts w:ascii="Franklin Gothic Medium" w:hAnsi="Franklin Gothic Medium"/>
          <w:sz w:val="20"/>
          <w:szCs w:val="20"/>
        </w:rPr>
        <w:t>NKJV</w:t>
      </w:r>
      <w:r w:rsidRPr="00E1798E">
        <w:rPr>
          <w:rFonts w:ascii="Franklin Gothic Medium" w:hAnsi="Franklin Gothic Medium"/>
          <w:sz w:val="20"/>
          <w:szCs w:val="20"/>
        </w:rPr>
        <w:t xml:space="preserve"> </w:t>
      </w:r>
      <w:r w:rsidRPr="00E1798E">
        <w:rPr>
          <w:rFonts w:ascii="Franklin Gothic Medium" w:hAnsi="Franklin Gothic Medium"/>
          <w:sz w:val="24"/>
          <w:szCs w:val="24"/>
        </w:rPr>
        <w:t xml:space="preserve"> </w:t>
      </w:r>
      <w:r w:rsidR="00D62A2A" w:rsidRPr="00E1798E">
        <w:rPr>
          <w:rFonts w:ascii="Franklin Gothic Medium" w:hAnsi="Franklin Gothic Medium"/>
          <w:sz w:val="24"/>
          <w:szCs w:val="24"/>
        </w:rPr>
        <w:t xml:space="preserve">                                                                                                                       </w:t>
      </w:r>
      <w:r>
        <w:rPr>
          <w:rFonts w:ascii="Bookman Old Style" w:hAnsi="Bookman Old Style"/>
          <w:sz w:val="24"/>
          <w:szCs w:val="24"/>
        </w:rPr>
        <w:t>(</w:t>
      </w:r>
      <w:r w:rsidRPr="009A0876">
        <w:rPr>
          <w:rFonts w:ascii="Franklin Gothic Medium" w:hAnsi="Franklin Gothic Medium"/>
          <w:sz w:val="24"/>
          <w:szCs w:val="24"/>
        </w:rPr>
        <w:t>Luke 8:15</w:t>
      </w:r>
      <w:r>
        <w:rPr>
          <w:rFonts w:ascii="Bookman Old Style" w:hAnsi="Bookman Old Style"/>
          <w:sz w:val="24"/>
          <w:szCs w:val="24"/>
        </w:rPr>
        <w:t xml:space="preserve">) </w:t>
      </w:r>
      <w:r w:rsidR="00D62A2A">
        <w:rPr>
          <w:rFonts w:ascii="Bookman Old Style" w:hAnsi="Bookman Old Style"/>
          <w:sz w:val="24"/>
          <w:szCs w:val="24"/>
        </w:rPr>
        <w:t xml:space="preserve">                                                                                                          </w:t>
      </w:r>
      <w:r w:rsidRPr="00E1798E">
        <w:rPr>
          <w:rFonts w:ascii="Franklin Gothic Medium" w:hAnsi="Franklin Gothic Medium"/>
          <w:sz w:val="24"/>
          <w:szCs w:val="24"/>
        </w:rPr>
        <w:t>“</w:t>
      </w:r>
      <w:r w:rsidR="00E1798E" w:rsidRPr="00E1798E">
        <w:rPr>
          <w:rFonts w:ascii="Franklin Gothic Medium" w:hAnsi="Franklin Gothic Medium"/>
          <w:sz w:val="24"/>
          <w:szCs w:val="24"/>
        </w:rPr>
        <w:t xml:space="preserve">But the ones that fell on the good ground are those who, having heard the word with a noble and good heart, keep it and bear fruit with patience.” </w:t>
      </w:r>
      <w:r w:rsidR="00E1798E" w:rsidRPr="00E1798E">
        <w:rPr>
          <w:rFonts w:ascii="Franklin Gothic Medium" w:hAnsi="Franklin Gothic Medium"/>
          <w:sz w:val="20"/>
          <w:szCs w:val="20"/>
        </w:rPr>
        <w:t>NKJV</w:t>
      </w:r>
    </w:p>
    <w:p w:rsidR="00D62A2A" w:rsidRPr="000A6078" w:rsidRDefault="00D62A2A" w:rsidP="00046B01">
      <w:pPr>
        <w:pStyle w:val="ListParagraph"/>
        <w:numPr>
          <w:ilvl w:val="0"/>
          <w:numId w:val="2"/>
        </w:numPr>
        <w:rPr>
          <w:rFonts w:ascii="Franklin Gothic Medium" w:hAnsi="Franklin Gothic Medium"/>
          <w:sz w:val="24"/>
          <w:szCs w:val="24"/>
        </w:rPr>
      </w:pPr>
      <w:r>
        <w:rPr>
          <w:rFonts w:ascii="Bookman Old Style" w:hAnsi="Bookman Old Style"/>
          <w:sz w:val="24"/>
          <w:szCs w:val="24"/>
        </w:rPr>
        <w:t>A true heart is free from hypocrisy.                                                      (</w:t>
      </w:r>
      <w:r w:rsidRPr="00D62A2A">
        <w:rPr>
          <w:rFonts w:ascii="Franklin Gothic Medium" w:hAnsi="Franklin Gothic Medium"/>
          <w:sz w:val="24"/>
          <w:szCs w:val="24"/>
        </w:rPr>
        <w:t>Matthew 23:25-28</w:t>
      </w:r>
      <w:r>
        <w:rPr>
          <w:rFonts w:ascii="Bookman Old Style" w:hAnsi="Bookman Old Style"/>
          <w:sz w:val="24"/>
          <w:szCs w:val="24"/>
        </w:rPr>
        <w:t xml:space="preserve">)                                                                                               </w:t>
      </w:r>
      <w:r w:rsidRPr="000A6078">
        <w:rPr>
          <w:rFonts w:ascii="Franklin Gothic Medium" w:hAnsi="Franklin Gothic Medium"/>
          <w:sz w:val="24"/>
          <w:szCs w:val="24"/>
        </w:rPr>
        <w:t>“</w:t>
      </w:r>
      <w:r w:rsidR="00E1798E" w:rsidRPr="000A6078">
        <w:rPr>
          <w:rFonts w:ascii="Franklin Gothic Medium" w:hAnsi="Franklin Gothic Medium"/>
          <w:sz w:val="24"/>
          <w:szCs w:val="24"/>
        </w:rPr>
        <w:t>Woe to you, scribes and Pharisees, hypocrites!  For you cleanse the outside of the cup and</w:t>
      </w:r>
      <w:r w:rsidR="000A6078" w:rsidRPr="000A6078">
        <w:rPr>
          <w:rFonts w:ascii="Franklin Gothic Medium" w:hAnsi="Franklin Gothic Medium"/>
          <w:sz w:val="24"/>
          <w:szCs w:val="24"/>
        </w:rPr>
        <w:t xml:space="preserve"> dish, but insid</w:t>
      </w:r>
      <w:r w:rsidR="00E1798E" w:rsidRPr="000A6078">
        <w:rPr>
          <w:rFonts w:ascii="Franklin Gothic Medium" w:hAnsi="Franklin Gothic Medium"/>
          <w:sz w:val="24"/>
          <w:szCs w:val="24"/>
        </w:rPr>
        <w:t>e they are full of extortion and self-indulgence.  Blind Pharisee, first cleanse the inside of the cup and dish, that the outside of them may be clean also.  Woe to you, scribes and Pharisees, hypoc</w:t>
      </w:r>
      <w:r w:rsidR="000A6078" w:rsidRPr="000A6078">
        <w:rPr>
          <w:rFonts w:ascii="Franklin Gothic Medium" w:hAnsi="Franklin Gothic Medium"/>
          <w:sz w:val="24"/>
          <w:szCs w:val="24"/>
        </w:rPr>
        <w:t>rites!  For you are like whitew</w:t>
      </w:r>
      <w:r w:rsidR="00E1798E" w:rsidRPr="000A6078">
        <w:rPr>
          <w:rFonts w:ascii="Franklin Gothic Medium" w:hAnsi="Franklin Gothic Medium"/>
          <w:sz w:val="24"/>
          <w:szCs w:val="24"/>
        </w:rPr>
        <w:t>a</w:t>
      </w:r>
      <w:r w:rsidR="000A6078" w:rsidRPr="000A6078">
        <w:rPr>
          <w:rFonts w:ascii="Franklin Gothic Medium" w:hAnsi="Franklin Gothic Medium"/>
          <w:sz w:val="24"/>
          <w:szCs w:val="24"/>
        </w:rPr>
        <w:t>s</w:t>
      </w:r>
      <w:r w:rsidR="00E1798E" w:rsidRPr="000A6078">
        <w:rPr>
          <w:rFonts w:ascii="Franklin Gothic Medium" w:hAnsi="Franklin Gothic Medium"/>
          <w:sz w:val="24"/>
          <w:szCs w:val="24"/>
        </w:rPr>
        <w:t>hed tomb</w:t>
      </w:r>
      <w:r w:rsidR="000A6078" w:rsidRPr="000A6078">
        <w:rPr>
          <w:rFonts w:ascii="Franklin Gothic Medium" w:hAnsi="Franklin Gothic Medium"/>
          <w:sz w:val="24"/>
          <w:szCs w:val="24"/>
        </w:rPr>
        <w:t>s which indeed appear beaut</w:t>
      </w:r>
      <w:r w:rsidR="00E1798E" w:rsidRPr="000A6078">
        <w:rPr>
          <w:rFonts w:ascii="Franklin Gothic Medium" w:hAnsi="Franklin Gothic Medium"/>
          <w:sz w:val="24"/>
          <w:szCs w:val="24"/>
        </w:rPr>
        <w:t>iful outwardly; but inside are full of dead men’s bones and all uncleanness.  Even so you also outwardly appear</w:t>
      </w:r>
      <w:r w:rsidR="000A6078" w:rsidRPr="000A6078">
        <w:rPr>
          <w:rFonts w:ascii="Franklin Gothic Medium" w:hAnsi="Franklin Gothic Medium"/>
          <w:sz w:val="24"/>
          <w:szCs w:val="24"/>
        </w:rPr>
        <w:t xml:space="preserve"> righteous to men, but inside y</w:t>
      </w:r>
      <w:r w:rsidR="00E1798E" w:rsidRPr="000A6078">
        <w:rPr>
          <w:rFonts w:ascii="Franklin Gothic Medium" w:hAnsi="Franklin Gothic Medium"/>
          <w:sz w:val="24"/>
          <w:szCs w:val="24"/>
        </w:rPr>
        <w:t xml:space="preserve">ou are full of hypocrisy and lawlessness.” </w:t>
      </w:r>
      <w:r w:rsidR="00E1798E" w:rsidRPr="000A6078">
        <w:rPr>
          <w:rFonts w:ascii="Franklin Gothic Medium" w:hAnsi="Franklin Gothic Medium"/>
          <w:sz w:val="20"/>
          <w:szCs w:val="20"/>
        </w:rPr>
        <w:t>NKJV</w:t>
      </w:r>
    </w:p>
    <w:p w:rsidR="000A6078" w:rsidRPr="000A6078" w:rsidRDefault="000A6078" w:rsidP="000A6078">
      <w:pPr>
        <w:pStyle w:val="ListParagraph"/>
        <w:ind w:left="1080"/>
        <w:rPr>
          <w:rFonts w:ascii="Franklin Gothic Medium" w:hAnsi="Franklin Gothic Medium"/>
          <w:sz w:val="24"/>
          <w:szCs w:val="24"/>
        </w:rPr>
      </w:pPr>
    </w:p>
    <w:p w:rsidR="00D62A2A" w:rsidRPr="00D62A2A" w:rsidRDefault="00D62A2A" w:rsidP="00D62A2A">
      <w:pPr>
        <w:pStyle w:val="ListParagraph"/>
        <w:numPr>
          <w:ilvl w:val="0"/>
          <w:numId w:val="1"/>
        </w:numPr>
        <w:rPr>
          <w:rFonts w:ascii="Bookman Old Style" w:hAnsi="Bookman Old Style"/>
          <w:b/>
          <w:sz w:val="24"/>
          <w:szCs w:val="24"/>
          <w:u w:val="single"/>
        </w:rPr>
      </w:pPr>
      <w:r w:rsidRPr="00D62A2A">
        <w:rPr>
          <w:rFonts w:ascii="Bookman Old Style" w:hAnsi="Bookman Old Style"/>
          <w:b/>
          <w:sz w:val="24"/>
          <w:szCs w:val="24"/>
          <w:u w:val="single"/>
        </w:rPr>
        <w:t>An Assured Faith</w:t>
      </w:r>
    </w:p>
    <w:p w:rsidR="00D62A2A" w:rsidRPr="003A0807" w:rsidRDefault="00D62A2A" w:rsidP="00D62A2A">
      <w:pPr>
        <w:pStyle w:val="ListParagraph"/>
        <w:numPr>
          <w:ilvl w:val="0"/>
          <w:numId w:val="3"/>
        </w:numPr>
        <w:rPr>
          <w:rFonts w:ascii="Franklin Gothic Medium" w:hAnsi="Franklin Gothic Medium"/>
          <w:sz w:val="24"/>
          <w:szCs w:val="24"/>
        </w:rPr>
      </w:pPr>
      <w:r w:rsidRPr="00D62A2A">
        <w:rPr>
          <w:rFonts w:ascii="Bookman Old Style" w:hAnsi="Bookman Old Style"/>
          <w:sz w:val="24"/>
          <w:szCs w:val="24"/>
        </w:rPr>
        <w:t>The faith is necessary</w:t>
      </w:r>
      <w:r>
        <w:rPr>
          <w:rFonts w:ascii="Bookman Old Style" w:hAnsi="Bookman Old Style"/>
          <w:sz w:val="24"/>
          <w:szCs w:val="24"/>
        </w:rPr>
        <w:t xml:space="preserve"> to please God.                                                      (</w:t>
      </w:r>
      <w:r w:rsidRPr="00D62A2A">
        <w:rPr>
          <w:rFonts w:ascii="Franklin Gothic Medium" w:hAnsi="Franklin Gothic Medium"/>
          <w:sz w:val="24"/>
          <w:szCs w:val="24"/>
        </w:rPr>
        <w:t>Hebrews 11:6</w:t>
      </w:r>
      <w:r>
        <w:rPr>
          <w:rFonts w:ascii="Bookman Old Style" w:hAnsi="Bookman Old Style"/>
          <w:sz w:val="24"/>
          <w:szCs w:val="24"/>
        </w:rPr>
        <w:t xml:space="preserve">)                                                                                                      </w:t>
      </w:r>
      <w:r w:rsidRPr="003A0807">
        <w:rPr>
          <w:rFonts w:ascii="Franklin Gothic Medium" w:hAnsi="Franklin Gothic Medium"/>
          <w:sz w:val="24"/>
          <w:szCs w:val="24"/>
        </w:rPr>
        <w:t>“</w:t>
      </w:r>
      <w:r w:rsidR="003A0807" w:rsidRPr="003A0807">
        <w:rPr>
          <w:rFonts w:ascii="Franklin Gothic Medium" w:hAnsi="Franklin Gothic Medium"/>
          <w:sz w:val="24"/>
          <w:szCs w:val="24"/>
        </w:rPr>
        <w:t xml:space="preserve">But without faith it is impossible to please Him, for he who comes to God must believe that He is, and that He is a rewarder of those who diligently seek Him.” </w:t>
      </w:r>
      <w:r w:rsidR="003A0807" w:rsidRPr="003A0807">
        <w:rPr>
          <w:rFonts w:ascii="Franklin Gothic Medium" w:hAnsi="Franklin Gothic Medium"/>
          <w:sz w:val="20"/>
          <w:szCs w:val="20"/>
        </w:rPr>
        <w:t>NKJV</w:t>
      </w:r>
    </w:p>
    <w:p w:rsidR="00D62A2A" w:rsidRPr="002A3615" w:rsidRDefault="00D62A2A" w:rsidP="00D62A2A">
      <w:pPr>
        <w:pStyle w:val="ListParagraph"/>
        <w:numPr>
          <w:ilvl w:val="0"/>
          <w:numId w:val="3"/>
        </w:numPr>
        <w:rPr>
          <w:rFonts w:ascii="Franklin Gothic Medium" w:hAnsi="Franklin Gothic Medium"/>
          <w:sz w:val="24"/>
          <w:szCs w:val="24"/>
        </w:rPr>
      </w:pPr>
      <w:r>
        <w:rPr>
          <w:rFonts w:ascii="Bookman Old Style" w:hAnsi="Bookman Old Style"/>
          <w:sz w:val="24"/>
          <w:szCs w:val="24"/>
        </w:rPr>
        <w:t>An assured faith is a confident faith, one that completely trusts God and His Word.                                                                                             (</w:t>
      </w:r>
      <w:r w:rsidRPr="00D62A2A">
        <w:rPr>
          <w:rFonts w:ascii="Franklin Gothic Medium" w:hAnsi="Franklin Gothic Medium"/>
          <w:sz w:val="24"/>
          <w:szCs w:val="24"/>
        </w:rPr>
        <w:t>Psalm 40:4</w:t>
      </w:r>
      <w:r>
        <w:rPr>
          <w:rFonts w:ascii="Bookman Old Style" w:hAnsi="Bookman Old Style"/>
          <w:sz w:val="24"/>
          <w:szCs w:val="24"/>
        </w:rPr>
        <w:t xml:space="preserve">)                                                                                                        </w:t>
      </w:r>
      <w:r w:rsidRPr="003A0807">
        <w:rPr>
          <w:rFonts w:ascii="Franklin Gothic Medium" w:hAnsi="Franklin Gothic Medium"/>
          <w:sz w:val="24"/>
          <w:szCs w:val="24"/>
        </w:rPr>
        <w:t>“</w:t>
      </w:r>
      <w:r w:rsidR="003A0807" w:rsidRPr="003A0807">
        <w:rPr>
          <w:rFonts w:ascii="Franklin Gothic Medium" w:hAnsi="Franklin Gothic Medium"/>
          <w:sz w:val="24"/>
          <w:szCs w:val="24"/>
        </w:rPr>
        <w:t xml:space="preserve">Blessed is that man who makes the Lord his trust, And does not respect the proud, nor such as turn aside to lies.” </w:t>
      </w:r>
      <w:r w:rsidR="003A0807" w:rsidRPr="003A0807">
        <w:rPr>
          <w:rFonts w:ascii="Franklin Gothic Medium" w:hAnsi="Franklin Gothic Medium"/>
          <w:sz w:val="20"/>
          <w:szCs w:val="20"/>
        </w:rPr>
        <w:t>NKJV</w:t>
      </w:r>
      <w:r w:rsidRPr="003A0807">
        <w:rPr>
          <w:rFonts w:ascii="Franklin Gothic Medium" w:hAnsi="Franklin Gothic Medium"/>
          <w:sz w:val="20"/>
          <w:szCs w:val="20"/>
        </w:rPr>
        <w:t xml:space="preserve"> </w:t>
      </w:r>
      <w:r w:rsidRPr="003A0807">
        <w:rPr>
          <w:rFonts w:ascii="Franklin Gothic Medium" w:hAnsi="Franklin Gothic Medium"/>
          <w:sz w:val="24"/>
          <w:szCs w:val="24"/>
        </w:rPr>
        <w:t xml:space="preserve">                                                                                                                  </w:t>
      </w:r>
      <w:r>
        <w:rPr>
          <w:rFonts w:ascii="Bookman Old Style" w:hAnsi="Bookman Old Style"/>
          <w:sz w:val="24"/>
          <w:szCs w:val="24"/>
        </w:rPr>
        <w:t>(</w:t>
      </w:r>
      <w:r w:rsidRPr="00D62A2A">
        <w:rPr>
          <w:rFonts w:ascii="Franklin Gothic Medium" w:hAnsi="Franklin Gothic Medium"/>
          <w:sz w:val="24"/>
          <w:szCs w:val="24"/>
        </w:rPr>
        <w:t>Proverbs 3:5-6</w:t>
      </w:r>
      <w:r>
        <w:rPr>
          <w:rFonts w:ascii="Bookman Old Style" w:hAnsi="Bookman Old Style"/>
          <w:sz w:val="24"/>
          <w:szCs w:val="24"/>
        </w:rPr>
        <w:t xml:space="preserve">)                                                                                                     </w:t>
      </w:r>
      <w:r w:rsidRPr="00113651">
        <w:rPr>
          <w:rFonts w:ascii="Franklin Gothic Medium" w:hAnsi="Franklin Gothic Medium"/>
          <w:sz w:val="24"/>
          <w:szCs w:val="24"/>
        </w:rPr>
        <w:t>“</w:t>
      </w:r>
      <w:r w:rsidR="00113651" w:rsidRPr="00113651">
        <w:rPr>
          <w:rFonts w:ascii="Franklin Gothic Medium" w:hAnsi="Franklin Gothic Medium"/>
          <w:sz w:val="24"/>
          <w:szCs w:val="24"/>
        </w:rPr>
        <w:t>Trust in the Lord with all your heart, And lean not on your own understanding</w:t>
      </w:r>
      <w:proofErr w:type="gramStart"/>
      <w:r w:rsidR="00113651" w:rsidRPr="00113651">
        <w:rPr>
          <w:rFonts w:ascii="Franklin Gothic Medium" w:hAnsi="Franklin Gothic Medium"/>
          <w:sz w:val="24"/>
          <w:szCs w:val="24"/>
        </w:rPr>
        <w:t xml:space="preserve">; </w:t>
      </w:r>
      <w:r w:rsidR="00811586">
        <w:rPr>
          <w:rFonts w:ascii="Franklin Gothic Medium" w:hAnsi="Franklin Gothic Medium"/>
          <w:sz w:val="24"/>
          <w:szCs w:val="24"/>
        </w:rPr>
        <w:t xml:space="preserve"> </w:t>
      </w:r>
      <w:r w:rsidR="00113651" w:rsidRPr="00113651">
        <w:rPr>
          <w:rFonts w:ascii="Franklin Gothic Medium" w:hAnsi="Franklin Gothic Medium"/>
          <w:sz w:val="24"/>
          <w:szCs w:val="24"/>
        </w:rPr>
        <w:t>In</w:t>
      </w:r>
      <w:proofErr w:type="gramEnd"/>
      <w:r w:rsidR="00113651" w:rsidRPr="00113651">
        <w:rPr>
          <w:rFonts w:ascii="Franklin Gothic Medium" w:hAnsi="Franklin Gothic Medium"/>
          <w:sz w:val="24"/>
          <w:szCs w:val="24"/>
        </w:rPr>
        <w:t xml:space="preserve"> all your ways acknowledge Him, And He shall direct your paths.” </w:t>
      </w:r>
      <w:r w:rsidR="00113651" w:rsidRPr="00113651">
        <w:rPr>
          <w:rFonts w:ascii="Franklin Gothic Medium" w:hAnsi="Franklin Gothic Medium"/>
          <w:sz w:val="20"/>
          <w:szCs w:val="20"/>
        </w:rPr>
        <w:t>NKJV</w:t>
      </w:r>
      <w:r w:rsidRPr="00113651">
        <w:rPr>
          <w:rFonts w:ascii="Franklin Gothic Medium" w:hAnsi="Franklin Gothic Medium"/>
          <w:sz w:val="24"/>
          <w:szCs w:val="24"/>
        </w:rPr>
        <w:t xml:space="preserve">                                                                                                             </w:t>
      </w:r>
      <w:r>
        <w:rPr>
          <w:rFonts w:ascii="Bookman Old Style" w:hAnsi="Bookman Old Style"/>
          <w:sz w:val="24"/>
          <w:szCs w:val="24"/>
        </w:rPr>
        <w:t>(</w:t>
      </w:r>
      <w:r w:rsidRPr="00D62A2A">
        <w:rPr>
          <w:rFonts w:ascii="Franklin Gothic Medium" w:hAnsi="Franklin Gothic Medium"/>
          <w:sz w:val="24"/>
          <w:szCs w:val="24"/>
        </w:rPr>
        <w:t>Proverbs 3</w:t>
      </w:r>
      <w:r>
        <w:rPr>
          <w:rFonts w:ascii="Franklin Gothic Medium" w:hAnsi="Franklin Gothic Medium"/>
          <w:sz w:val="24"/>
          <w:szCs w:val="24"/>
        </w:rPr>
        <w:t>0</w:t>
      </w:r>
      <w:r w:rsidRPr="00D62A2A">
        <w:rPr>
          <w:rFonts w:ascii="Franklin Gothic Medium" w:hAnsi="Franklin Gothic Medium"/>
          <w:sz w:val="24"/>
          <w:szCs w:val="24"/>
        </w:rPr>
        <w:t>:5</w:t>
      </w:r>
      <w:r>
        <w:rPr>
          <w:rFonts w:ascii="Bookman Old Style" w:hAnsi="Bookman Old Style"/>
          <w:sz w:val="24"/>
          <w:szCs w:val="24"/>
        </w:rPr>
        <w:t xml:space="preserve">)                                                                                                    </w:t>
      </w:r>
      <w:r w:rsidRPr="002A3615">
        <w:rPr>
          <w:rFonts w:ascii="Franklin Gothic Medium" w:hAnsi="Franklin Gothic Medium"/>
          <w:sz w:val="24"/>
          <w:szCs w:val="24"/>
        </w:rPr>
        <w:t>“</w:t>
      </w:r>
      <w:r w:rsidR="002A3615" w:rsidRPr="002A3615">
        <w:rPr>
          <w:rFonts w:ascii="Franklin Gothic Medium" w:hAnsi="Franklin Gothic Medium"/>
          <w:sz w:val="24"/>
          <w:szCs w:val="24"/>
        </w:rPr>
        <w:t xml:space="preserve">Every word of God is pure; He is a shield to those who put their trust in Him.” </w:t>
      </w:r>
      <w:r w:rsidR="002A3615" w:rsidRPr="002A3615">
        <w:rPr>
          <w:rFonts w:ascii="Franklin Gothic Medium" w:hAnsi="Franklin Gothic Medium"/>
          <w:sz w:val="20"/>
          <w:szCs w:val="20"/>
        </w:rPr>
        <w:t>NKJV</w:t>
      </w:r>
    </w:p>
    <w:p w:rsidR="00D62A2A" w:rsidRPr="00261794" w:rsidRDefault="00D62A2A" w:rsidP="00D62A2A">
      <w:pPr>
        <w:pStyle w:val="ListParagraph"/>
        <w:numPr>
          <w:ilvl w:val="0"/>
          <w:numId w:val="3"/>
        </w:numPr>
        <w:rPr>
          <w:rFonts w:ascii="Bookman Old Style" w:hAnsi="Bookman Old Style"/>
          <w:sz w:val="20"/>
          <w:szCs w:val="20"/>
        </w:rPr>
      </w:pPr>
      <w:r>
        <w:rPr>
          <w:rFonts w:ascii="Bookman Old Style" w:hAnsi="Bookman Old Style"/>
          <w:sz w:val="24"/>
          <w:szCs w:val="24"/>
        </w:rPr>
        <w:t>An assured faith is l</w:t>
      </w:r>
      <w:r w:rsidR="00811586">
        <w:rPr>
          <w:rFonts w:ascii="Bookman Old Style" w:hAnsi="Bookman Old Style"/>
          <w:sz w:val="24"/>
          <w:szCs w:val="24"/>
        </w:rPr>
        <w:t>iving and active.  This faith o</w:t>
      </w:r>
      <w:r>
        <w:rPr>
          <w:rFonts w:ascii="Bookman Old Style" w:hAnsi="Bookman Old Style"/>
          <w:sz w:val="24"/>
          <w:szCs w:val="24"/>
        </w:rPr>
        <w:t>beys God and is blessed.                                                                                                     (</w:t>
      </w:r>
      <w:r w:rsidRPr="00D62A2A">
        <w:rPr>
          <w:rFonts w:ascii="Franklin Gothic Medium" w:hAnsi="Franklin Gothic Medium"/>
          <w:sz w:val="24"/>
          <w:szCs w:val="24"/>
        </w:rPr>
        <w:t>James 2:14-17</w:t>
      </w:r>
      <w:r>
        <w:rPr>
          <w:rFonts w:ascii="Bookman Old Style" w:hAnsi="Bookman Old Style"/>
          <w:sz w:val="24"/>
          <w:szCs w:val="24"/>
        </w:rPr>
        <w:t xml:space="preserve">)                                                                                                   </w:t>
      </w:r>
      <w:r w:rsidRPr="00E50CCB">
        <w:rPr>
          <w:rFonts w:ascii="Franklin Gothic Medium" w:hAnsi="Franklin Gothic Medium"/>
          <w:sz w:val="24"/>
          <w:szCs w:val="24"/>
        </w:rPr>
        <w:t>“</w:t>
      </w:r>
      <w:r w:rsidR="002A3615" w:rsidRPr="00E50CCB">
        <w:rPr>
          <w:rFonts w:ascii="Franklin Gothic Medium" w:hAnsi="Franklin Gothic Medium"/>
          <w:sz w:val="24"/>
          <w:szCs w:val="24"/>
        </w:rPr>
        <w:t>What does it profit, my brethren, if someone says he has faith but does not have works?  Can faith save him?  If a brother or sister is naked and destitute</w:t>
      </w:r>
      <w:r w:rsidR="00E50CCB" w:rsidRPr="00E50CCB">
        <w:rPr>
          <w:rFonts w:ascii="Franklin Gothic Medium" w:hAnsi="Franklin Gothic Medium"/>
          <w:sz w:val="24"/>
          <w:szCs w:val="24"/>
        </w:rPr>
        <w:t xml:space="preserve"> of daily food, and one of you s</w:t>
      </w:r>
      <w:r w:rsidR="002A3615" w:rsidRPr="00E50CCB">
        <w:rPr>
          <w:rFonts w:ascii="Franklin Gothic Medium" w:hAnsi="Franklin Gothic Medium"/>
          <w:sz w:val="24"/>
          <w:szCs w:val="24"/>
        </w:rPr>
        <w:t>ays to them, ‘</w:t>
      </w:r>
      <w:r w:rsidR="00E50CCB" w:rsidRPr="00E50CCB">
        <w:rPr>
          <w:rFonts w:ascii="Franklin Gothic Medium" w:hAnsi="Franklin Gothic Medium"/>
          <w:sz w:val="24"/>
          <w:szCs w:val="24"/>
        </w:rPr>
        <w:t>Depart in peace, be w</w:t>
      </w:r>
      <w:r w:rsidR="002A3615" w:rsidRPr="00E50CCB">
        <w:rPr>
          <w:rFonts w:ascii="Franklin Gothic Medium" w:hAnsi="Franklin Gothic Medium"/>
          <w:sz w:val="24"/>
          <w:szCs w:val="24"/>
        </w:rPr>
        <w:t xml:space="preserve">armed and filled,’ </w:t>
      </w:r>
      <w:r w:rsidR="002A3615" w:rsidRPr="00E50CCB">
        <w:rPr>
          <w:rFonts w:ascii="Franklin Gothic Medium" w:hAnsi="Franklin Gothic Medium"/>
          <w:sz w:val="24"/>
          <w:szCs w:val="24"/>
        </w:rPr>
        <w:lastRenderedPageBreak/>
        <w:t>but you do not give them the things which are needed for the body, what</w:t>
      </w:r>
      <w:r w:rsidR="00E50CCB" w:rsidRPr="00E50CCB">
        <w:rPr>
          <w:rFonts w:ascii="Franklin Gothic Medium" w:hAnsi="Franklin Gothic Medium"/>
          <w:sz w:val="24"/>
          <w:szCs w:val="24"/>
        </w:rPr>
        <w:t xml:space="preserve"> does it profit?  Thus also fai</w:t>
      </w:r>
      <w:r w:rsidR="002A3615" w:rsidRPr="00E50CCB">
        <w:rPr>
          <w:rFonts w:ascii="Franklin Gothic Medium" w:hAnsi="Franklin Gothic Medium"/>
          <w:sz w:val="24"/>
          <w:szCs w:val="24"/>
        </w:rPr>
        <w:t xml:space="preserve">th by itself, if it does not have works, is dead.” </w:t>
      </w:r>
      <w:r w:rsidR="002A3615" w:rsidRPr="00E50CCB">
        <w:rPr>
          <w:rFonts w:ascii="Franklin Gothic Medium" w:hAnsi="Franklin Gothic Medium"/>
          <w:sz w:val="20"/>
          <w:szCs w:val="20"/>
        </w:rPr>
        <w:t>NKJV</w:t>
      </w:r>
      <w:r w:rsidRPr="00E50CCB">
        <w:rPr>
          <w:rFonts w:ascii="Franklin Gothic Medium" w:hAnsi="Franklin Gothic Medium"/>
          <w:sz w:val="24"/>
          <w:szCs w:val="24"/>
        </w:rPr>
        <w:t xml:space="preserve">            </w:t>
      </w:r>
      <w:r>
        <w:rPr>
          <w:rFonts w:ascii="Bookman Old Style" w:hAnsi="Bookman Old Style"/>
          <w:sz w:val="24"/>
          <w:szCs w:val="24"/>
        </w:rPr>
        <w:t xml:space="preserve">                                                                                                  (</w:t>
      </w:r>
      <w:r>
        <w:rPr>
          <w:rFonts w:ascii="Franklin Gothic Medium" w:hAnsi="Franklin Gothic Medium"/>
          <w:sz w:val="24"/>
          <w:szCs w:val="24"/>
        </w:rPr>
        <w:t>Hebrews 5:</w:t>
      </w:r>
      <w:r w:rsidRPr="00D62A2A">
        <w:rPr>
          <w:rFonts w:ascii="Franklin Gothic Medium" w:hAnsi="Franklin Gothic Medium"/>
          <w:sz w:val="24"/>
          <w:szCs w:val="24"/>
        </w:rPr>
        <w:t>9</w:t>
      </w:r>
      <w:r>
        <w:rPr>
          <w:rFonts w:ascii="Bookman Old Style" w:hAnsi="Bookman Old Style"/>
          <w:sz w:val="24"/>
          <w:szCs w:val="24"/>
        </w:rPr>
        <w:t xml:space="preserve">)                                                                                                    </w:t>
      </w:r>
      <w:r w:rsidRPr="00E50CCB">
        <w:rPr>
          <w:rFonts w:ascii="Franklin Gothic Medium" w:hAnsi="Franklin Gothic Medium"/>
          <w:sz w:val="24"/>
          <w:szCs w:val="24"/>
        </w:rPr>
        <w:t>“</w:t>
      </w:r>
      <w:r w:rsidR="00E50CCB" w:rsidRPr="00E50CCB">
        <w:rPr>
          <w:rFonts w:ascii="Franklin Gothic Medium" w:hAnsi="Franklin Gothic Medium"/>
          <w:sz w:val="24"/>
          <w:szCs w:val="24"/>
        </w:rPr>
        <w:t xml:space="preserve">And having been perfected, He became he author of eternal salvation to all who obey Him,” </w:t>
      </w:r>
      <w:r w:rsidR="00E50CCB" w:rsidRPr="00E50CCB">
        <w:rPr>
          <w:rFonts w:ascii="Franklin Gothic Medium" w:hAnsi="Franklin Gothic Medium"/>
          <w:sz w:val="20"/>
          <w:szCs w:val="20"/>
        </w:rPr>
        <w:t>NKJV</w:t>
      </w:r>
    </w:p>
    <w:p w:rsidR="00261794" w:rsidRPr="00E50CCB" w:rsidRDefault="00261794" w:rsidP="00261794">
      <w:pPr>
        <w:pStyle w:val="ListParagraph"/>
        <w:ind w:left="1080"/>
        <w:rPr>
          <w:rFonts w:ascii="Bookman Old Style" w:hAnsi="Bookman Old Style"/>
          <w:sz w:val="20"/>
          <w:szCs w:val="20"/>
        </w:rPr>
      </w:pPr>
    </w:p>
    <w:p w:rsidR="00D62A2A" w:rsidRPr="00D62A2A" w:rsidRDefault="00D62A2A" w:rsidP="00D62A2A">
      <w:pPr>
        <w:pStyle w:val="ListParagraph"/>
        <w:numPr>
          <w:ilvl w:val="0"/>
          <w:numId w:val="1"/>
        </w:numPr>
        <w:rPr>
          <w:rFonts w:ascii="Bookman Old Style" w:hAnsi="Bookman Old Style"/>
          <w:b/>
          <w:sz w:val="24"/>
          <w:szCs w:val="24"/>
          <w:u w:val="single"/>
        </w:rPr>
      </w:pPr>
      <w:r w:rsidRPr="00D62A2A">
        <w:rPr>
          <w:rFonts w:ascii="Bookman Old Style" w:hAnsi="Bookman Old Style"/>
          <w:b/>
          <w:sz w:val="24"/>
          <w:szCs w:val="24"/>
          <w:u w:val="single"/>
        </w:rPr>
        <w:t>A Clean Conscience</w:t>
      </w:r>
    </w:p>
    <w:p w:rsidR="00D62A2A" w:rsidRPr="00424A8B" w:rsidRDefault="00D62A2A" w:rsidP="00D62A2A">
      <w:pPr>
        <w:pStyle w:val="ListParagraph"/>
        <w:numPr>
          <w:ilvl w:val="0"/>
          <w:numId w:val="4"/>
        </w:numPr>
        <w:rPr>
          <w:rFonts w:ascii="Franklin Gothic Medium" w:hAnsi="Franklin Gothic Medium"/>
          <w:sz w:val="20"/>
          <w:szCs w:val="20"/>
        </w:rPr>
      </w:pPr>
      <w:r w:rsidRPr="00D62A2A">
        <w:rPr>
          <w:rFonts w:ascii="Bookman Old Style" w:hAnsi="Bookman Old Style"/>
          <w:sz w:val="24"/>
          <w:szCs w:val="24"/>
        </w:rPr>
        <w:t>In the</w:t>
      </w:r>
      <w:r>
        <w:rPr>
          <w:rFonts w:ascii="Bookman Old Style" w:hAnsi="Bookman Old Style"/>
          <w:sz w:val="24"/>
          <w:szCs w:val="24"/>
        </w:rPr>
        <w:t xml:space="preserve"> Old Testament, the blood of an animal was sprinkled by the priest on the altar to make atonement.                                                    (</w:t>
      </w:r>
      <w:r w:rsidRPr="00D62A2A">
        <w:rPr>
          <w:rFonts w:ascii="Franklin Gothic Medium" w:hAnsi="Franklin Gothic Medium"/>
          <w:sz w:val="24"/>
          <w:szCs w:val="24"/>
        </w:rPr>
        <w:t>Leviticus 1: 1-9</w:t>
      </w:r>
      <w:r>
        <w:rPr>
          <w:rFonts w:ascii="Bookman Old Style" w:hAnsi="Bookman Old Style"/>
          <w:sz w:val="24"/>
          <w:szCs w:val="24"/>
        </w:rPr>
        <w:t xml:space="preserve">)                                                                                                  </w:t>
      </w:r>
      <w:r w:rsidRPr="00261794">
        <w:rPr>
          <w:rFonts w:ascii="Franklin Gothic Medium" w:hAnsi="Franklin Gothic Medium"/>
          <w:sz w:val="24"/>
          <w:szCs w:val="24"/>
        </w:rPr>
        <w:t>“</w:t>
      </w:r>
      <w:r w:rsidR="00261794" w:rsidRPr="00261794">
        <w:rPr>
          <w:rFonts w:ascii="Franklin Gothic Medium" w:hAnsi="Franklin Gothic Medium"/>
          <w:sz w:val="18"/>
          <w:szCs w:val="18"/>
        </w:rPr>
        <w:t>3</w:t>
      </w:r>
      <w:r w:rsidR="00261794" w:rsidRPr="00261794">
        <w:rPr>
          <w:rFonts w:ascii="Franklin Gothic Medium" w:hAnsi="Franklin Gothic Medium"/>
          <w:sz w:val="24"/>
          <w:szCs w:val="24"/>
        </w:rPr>
        <w:t xml:space="preserve"> If his offering is a burnt sacrifice of the herd, let him offer a male without blemish; he shall offer it of his own free will at the door of the tabernacle of meeting before the Lord. </w:t>
      </w:r>
      <w:r w:rsidR="00261794" w:rsidRPr="00261794">
        <w:rPr>
          <w:rFonts w:ascii="Franklin Gothic Medium" w:hAnsi="Franklin Gothic Medium"/>
          <w:sz w:val="18"/>
          <w:szCs w:val="18"/>
        </w:rPr>
        <w:t>9b</w:t>
      </w:r>
      <w:r w:rsidR="00261794" w:rsidRPr="00261794">
        <w:rPr>
          <w:rFonts w:ascii="Franklin Gothic Medium" w:hAnsi="Franklin Gothic Medium"/>
          <w:sz w:val="24"/>
          <w:szCs w:val="24"/>
        </w:rPr>
        <w:t xml:space="preserve"> And the priest shall burn all on the altar as a burnt sacrifice, an offering made by fire, a sweet aroma to the Lord.” </w:t>
      </w:r>
      <w:r w:rsidR="00261794" w:rsidRPr="00261794">
        <w:rPr>
          <w:rFonts w:ascii="Franklin Gothic Medium" w:hAnsi="Franklin Gothic Medium"/>
          <w:sz w:val="20"/>
          <w:szCs w:val="20"/>
        </w:rPr>
        <w:t>NKJV</w:t>
      </w:r>
      <w:r w:rsidRPr="00261794">
        <w:rPr>
          <w:rFonts w:ascii="Franklin Gothic Medium" w:hAnsi="Franklin Gothic Medium"/>
          <w:sz w:val="20"/>
          <w:szCs w:val="20"/>
        </w:rPr>
        <w:t xml:space="preserve"> </w:t>
      </w:r>
      <w:r w:rsidRPr="00261794">
        <w:rPr>
          <w:rFonts w:ascii="Franklin Gothic Medium" w:hAnsi="Franklin Gothic Medium"/>
          <w:sz w:val="24"/>
          <w:szCs w:val="24"/>
        </w:rPr>
        <w:t xml:space="preserve">                                                                                                             </w:t>
      </w:r>
      <w:r>
        <w:rPr>
          <w:rFonts w:ascii="Bookman Old Style" w:hAnsi="Bookman Old Style"/>
          <w:sz w:val="24"/>
          <w:szCs w:val="24"/>
        </w:rPr>
        <w:t>Sprinkling of blood was also used by Moses when the Mosaical covenant was confirmed</w:t>
      </w:r>
      <w:r w:rsidR="00877F13">
        <w:rPr>
          <w:rFonts w:ascii="Bookman Old Style" w:hAnsi="Bookman Old Style"/>
          <w:sz w:val="24"/>
          <w:szCs w:val="24"/>
        </w:rPr>
        <w:t xml:space="preserve"> and </w:t>
      </w:r>
      <w:r w:rsidR="00877F13" w:rsidRPr="00EE6DC4">
        <w:rPr>
          <w:rFonts w:ascii="Bookman Old Style" w:hAnsi="Bookman Old Style"/>
          <w:b/>
          <w:sz w:val="24"/>
          <w:szCs w:val="24"/>
        </w:rPr>
        <w:t>*</w:t>
      </w:r>
      <w:r w:rsidR="00877F13">
        <w:rPr>
          <w:rFonts w:ascii="Bookman Old Style" w:hAnsi="Bookman Old Style"/>
          <w:sz w:val="24"/>
          <w:szCs w:val="24"/>
        </w:rPr>
        <w:t>to consecrate the High Priest and his garments.</w:t>
      </w:r>
      <w:r>
        <w:rPr>
          <w:rFonts w:ascii="Bookman Old Style" w:hAnsi="Bookman Old Style"/>
          <w:sz w:val="24"/>
          <w:szCs w:val="24"/>
        </w:rPr>
        <w:t xml:space="preserve">  </w:t>
      </w:r>
      <w:r w:rsidR="00877F13">
        <w:rPr>
          <w:rFonts w:ascii="Bookman Old Style" w:hAnsi="Bookman Old Style"/>
          <w:sz w:val="24"/>
          <w:szCs w:val="24"/>
        </w:rPr>
        <w:t xml:space="preserve">                                                                                                        </w:t>
      </w:r>
      <w:r>
        <w:rPr>
          <w:rFonts w:ascii="Bookman Old Style" w:hAnsi="Bookman Old Style"/>
          <w:sz w:val="24"/>
          <w:szCs w:val="24"/>
        </w:rPr>
        <w:t>(</w:t>
      </w:r>
      <w:r w:rsidRPr="00877F13">
        <w:rPr>
          <w:rFonts w:ascii="Franklin Gothic Medium" w:hAnsi="Franklin Gothic Medium"/>
          <w:sz w:val="24"/>
          <w:szCs w:val="24"/>
        </w:rPr>
        <w:t>Exodus 24:8</w:t>
      </w:r>
      <w:r>
        <w:rPr>
          <w:rFonts w:ascii="Bookman Old Style" w:hAnsi="Bookman Old Style"/>
          <w:sz w:val="24"/>
          <w:szCs w:val="24"/>
        </w:rPr>
        <w:t xml:space="preserve">) </w:t>
      </w:r>
      <w:r w:rsidR="00877F13">
        <w:rPr>
          <w:rFonts w:ascii="Bookman Old Style" w:hAnsi="Bookman Old Style"/>
          <w:sz w:val="24"/>
          <w:szCs w:val="24"/>
        </w:rPr>
        <w:t xml:space="preserve">                                                                                                 </w:t>
      </w:r>
      <w:r w:rsidRPr="00424A8B">
        <w:rPr>
          <w:rFonts w:ascii="Franklin Gothic Medium" w:hAnsi="Franklin Gothic Medium"/>
          <w:sz w:val="24"/>
          <w:szCs w:val="24"/>
        </w:rPr>
        <w:t>“</w:t>
      </w:r>
      <w:r w:rsidR="00424A8B" w:rsidRPr="00424A8B">
        <w:rPr>
          <w:rFonts w:ascii="Franklin Gothic Medium" w:hAnsi="Franklin Gothic Medium"/>
          <w:sz w:val="24"/>
          <w:szCs w:val="24"/>
        </w:rPr>
        <w:t xml:space="preserve">And Moses took the blood, sprinkled it on the people, and said, ‘This is the blood of the covenant which the Lord has made with you according to all these words.’ ” </w:t>
      </w:r>
      <w:r w:rsidR="00424A8B" w:rsidRPr="00424A8B">
        <w:rPr>
          <w:rFonts w:ascii="Franklin Gothic Medium" w:hAnsi="Franklin Gothic Medium"/>
          <w:sz w:val="20"/>
          <w:szCs w:val="20"/>
        </w:rPr>
        <w:t>NKJV</w:t>
      </w:r>
      <w:r w:rsidR="00877F13" w:rsidRPr="00424A8B">
        <w:rPr>
          <w:rFonts w:ascii="Franklin Gothic Medium" w:hAnsi="Franklin Gothic Medium"/>
          <w:sz w:val="20"/>
          <w:szCs w:val="20"/>
        </w:rPr>
        <w:t xml:space="preserve">  </w:t>
      </w:r>
      <w:r w:rsidR="00877F13" w:rsidRPr="00424A8B">
        <w:rPr>
          <w:rFonts w:ascii="Franklin Gothic Medium" w:hAnsi="Franklin Gothic Medium"/>
          <w:sz w:val="24"/>
          <w:szCs w:val="24"/>
        </w:rPr>
        <w:t xml:space="preserve">                                                                                                           </w:t>
      </w:r>
      <w:r w:rsidR="00877F13" w:rsidRPr="00EE6DC4">
        <w:rPr>
          <w:rFonts w:ascii="Bookman Old Style" w:hAnsi="Bookman Old Style"/>
          <w:b/>
          <w:sz w:val="24"/>
          <w:szCs w:val="24"/>
        </w:rPr>
        <w:t>*</w:t>
      </w:r>
      <w:r w:rsidR="00877F13">
        <w:rPr>
          <w:rFonts w:ascii="Bookman Old Style" w:hAnsi="Bookman Old Style"/>
          <w:sz w:val="24"/>
          <w:szCs w:val="24"/>
        </w:rPr>
        <w:t>(</w:t>
      </w:r>
      <w:r w:rsidR="00877F13" w:rsidRPr="00877F13">
        <w:rPr>
          <w:rFonts w:ascii="Franklin Gothic Medium" w:hAnsi="Franklin Gothic Medium"/>
          <w:sz w:val="24"/>
          <w:szCs w:val="24"/>
        </w:rPr>
        <w:t>Exodus 29:21</w:t>
      </w:r>
      <w:r w:rsidR="00877F13">
        <w:rPr>
          <w:rFonts w:ascii="Bookman Old Style" w:hAnsi="Bookman Old Style"/>
          <w:sz w:val="24"/>
          <w:szCs w:val="24"/>
        </w:rPr>
        <w:t xml:space="preserve">)                                                                                                      </w:t>
      </w:r>
      <w:r w:rsidR="00877F13" w:rsidRPr="00424A8B">
        <w:rPr>
          <w:rFonts w:ascii="Franklin Gothic Medium" w:hAnsi="Franklin Gothic Medium"/>
          <w:sz w:val="24"/>
          <w:szCs w:val="24"/>
        </w:rPr>
        <w:t>“</w:t>
      </w:r>
      <w:r w:rsidR="00424A8B" w:rsidRPr="00424A8B">
        <w:rPr>
          <w:rFonts w:ascii="Franklin Gothic Medium" w:hAnsi="Franklin Gothic Medium"/>
          <w:sz w:val="24"/>
          <w:szCs w:val="24"/>
        </w:rPr>
        <w:t xml:space="preserve">And you shall take some of the blood that is on the altar, and some of the anointing oil, and sprinkle it on Aaron and on his garments, on his sons and on the garments of his sons with him; and he and his garments shall be hallowed, and his sons and his sons’ garments with him.” </w:t>
      </w:r>
      <w:r w:rsidR="00424A8B" w:rsidRPr="00424A8B">
        <w:rPr>
          <w:rFonts w:ascii="Franklin Gothic Medium" w:hAnsi="Franklin Gothic Medium"/>
          <w:sz w:val="20"/>
          <w:szCs w:val="20"/>
        </w:rPr>
        <w:t>NKJV</w:t>
      </w:r>
    </w:p>
    <w:p w:rsidR="00424A8B" w:rsidRDefault="00877F13" w:rsidP="00D62A2A">
      <w:pPr>
        <w:pStyle w:val="ListParagraph"/>
        <w:numPr>
          <w:ilvl w:val="0"/>
          <w:numId w:val="4"/>
        </w:numPr>
        <w:rPr>
          <w:rFonts w:ascii="Bookman Old Style" w:hAnsi="Bookman Old Style"/>
          <w:sz w:val="24"/>
          <w:szCs w:val="24"/>
        </w:rPr>
      </w:pPr>
      <w:r>
        <w:rPr>
          <w:rFonts w:ascii="Bookman Old Style" w:hAnsi="Bookman Old Style"/>
          <w:sz w:val="24"/>
          <w:szCs w:val="24"/>
        </w:rPr>
        <w:t>In the New Testament, it is the blood of Christ which makes atonement for one’s sins.                                                                     (</w:t>
      </w:r>
      <w:r w:rsidRPr="00877F13">
        <w:rPr>
          <w:rFonts w:ascii="Franklin Gothic Medium" w:hAnsi="Franklin Gothic Medium"/>
          <w:sz w:val="24"/>
          <w:szCs w:val="24"/>
        </w:rPr>
        <w:t>Hebrews 9:11-14</w:t>
      </w:r>
      <w:r>
        <w:rPr>
          <w:rFonts w:ascii="Bookman Old Style" w:hAnsi="Bookman Old Style"/>
          <w:sz w:val="24"/>
          <w:szCs w:val="24"/>
        </w:rPr>
        <w:t xml:space="preserve">)                                                                                                  </w:t>
      </w:r>
      <w:r w:rsidRPr="00424A8B">
        <w:rPr>
          <w:rFonts w:ascii="Franklin Gothic Medium" w:hAnsi="Franklin Gothic Medium"/>
          <w:sz w:val="24"/>
          <w:szCs w:val="24"/>
        </w:rPr>
        <w:t>“</w:t>
      </w:r>
      <w:r w:rsidR="00424A8B" w:rsidRPr="00424A8B">
        <w:rPr>
          <w:rFonts w:ascii="Franklin Gothic Medium" w:hAnsi="Franklin Gothic Medium"/>
          <w:sz w:val="24"/>
          <w:szCs w:val="24"/>
        </w:rPr>
        <w:t xml:space="preserve">But Christ came as High Priest of the good things to come, with the greater and more perfect tabernacle not made with hands, that is, not of this creation.  Not with the blood of goats and calves, but with His own blood He entered the Most Holy Place once for all, having obtained eternal redemption.  For if </w:t>
      </w:r>
      <w:r w:rsidR="0093124A">
        <w:rPr>
          <w:rFonts w:ascii="Franklin Gothic Medium" w:hAnsi="Franklin Gothic Medium"/>
          <w:sz w:val="24"/>
          <w:szCs w:val="24"/>
        </w:rPr>
        <w:t>t</w:t>
      </w:r>
      <w:r w:rsidR="00424A8B" w:rsidRPr="00424A8B">
        <w:rPr>
          <w:rFonts w:ascii="Franklin Gothic Medium" w:hAnsi="Franklin Gothic Medium"/>
          <w:sz w:val="24"/>
          <w:szCs w:val="24"/>
        </w:rPr>
        <w:t xml:space="preserve">he blood of bulls and goats and the ashes of a heifer, sprinkling the unclean, sanctifies for the purifying of the flesh, how much more shall the blood of Christ, who through the eternal Spirit offered Himself without spot to God, cleanse your conscience from dead works to serve the living God?” </w:t>
      </w:r>
      <w:r w:rsidR="00424A8B" w:rsidRPr="00424A8B">
        <w:rPr>
          <w:rFonts w:ascii="Franklin Gothic Medium" w:hAnsi="Franklin Gothic Medium"/>
          <w:sz w:val="20"/>
          <w:szCs w:val="20"/>
        </w:rPr>
        <w:t>NKJV</w:t>
      </w:r>
      <w:r w:rsidRPr="00424A8B">
        <w:rPr>
          <w:rFonts w:ascii="Franklin Gothic Medium" w:hAnsi="Franklin Gothic Medium"/>
          <w:sz w:val="24"/>
          <w:szCs w:val="24"/>
        </w:rPr>
        <w:t xml:space="preserve">                                                                                                               </w:t>
      </w:r>
      <w:r>
        <w:rPr>
          <w:rFonts w:ascii="Bookman Old Style" w:hAnsi="Bookman Old Style"/>
          <w:sz w:val="24"/>
          <w:szCs w:val="24"/>
        </w:rPr>
        <w:t xml:space="preserve">Since it is sin that separates us from God, </w:t>
      </w:r>
      <w:r w:rsidRPr="0093124A">
        <w:rPr>
          <w:rFonts w:ascii="Bookman Old Style" w:hAnsi="Bookman Old Style"/>
          <w:b/>
          <w:sz w:val="24"/>
          <w:szCs w:val="24"/>
        </w:rPr>
        <w:t>*</w:t>
      </w:r>
      <w:r>
        <w:rPr>
          <w:rFonts w:ascii="Bookman Old Style" w:hAnsi="Bookman Old Style"/>
          <w:sz w:val="24"/>
          <w:szCs w:val="24"/>
        </w:rPr>
        <w:t xml:space="preserve">it is Christ’s blood that allows us to be brought near to God. </w:t>
      </w:r>
    </w:p>
    <w:p w:rsidR="00424A8B" w:rsidRDefault="00877F13" w:rsidP="00424A8B">
      <w:pPr>
        <w:pStyle w:val="ListParagraph"/>
        <w:ind w:left="1080"/>
        <w:rPr>
          <w:rFonts w:ascii="Bookman Old Style" w:hAnsi="Bookman Old Style"/>
          <w:sz w:val="24"/>
          <w:szCs w:val="24"/>
        </w:rPr>
      </w:pPr>
      <w:r>
        <w:rPr>
          <w:rFonts w:ascii="Bookman Old Style" w:hAnsi="Bookman Old Style"/>
          <w:sz w:val="24"/>
          <w:szCs w:val="24"/>
        </w:rPr>
        <w:t xml:space="preserve">                                                      </w:t>
      </w:r>
    </w:p>
    <w:p w:rsidR="00877F13" w:rsidRPr="00EA455C" w:rsidRDefault="00877F13" w:rsidP="00424A8B">
      <w:pPr>
        <w:pStyle w:val="ListParagraph"/>
        <w:ind w:left="1080"/>
        <w:rPr>
          <w:rFonts w:ascii="Franklin Gothic Medium" w:hAnsi="Franklin Gothic Medium"/>
          <w:sz w:val="24"/>
          <w:szCs w:val="24"/>
        </w:rPr>
      </w:pPr>
      <w:r>
        <w:rPr>
          <w:rFonts w:ascii="Bookman Old Style" w:hAnsi="Bookman Old Style"/>
          <w:sz w:val="24"/>
          <w:szCs w:val="24"/>
        </w:rPr>
        <w:lastRenderedPageBreak/>
        <w:t>(</w:t>
      </w:r>
      <w:r w:rsidRPr="00877F13">
        <w:rPr>
          <w:rFonts w:ascii="Franklin Gothic Medium" w:hAnsi="Franklin Gothic Medium"/>
          <w:sz w:val="24"/>
          <w:szCs w:val="24"/>
        </w:rPr>
        <w:t>Isaiah 59:1-2</w:t>
      </w:r>
      <w:r>
        <w:rPr>
          <w:rFonts w:ascii="Bookman Old Style" w:hAnsi="Bookman Old Style"/>
          <w:sz w:val="24"/>
          <w:szCs w:val="24"/>
        </w:rPr>
        <w:t xml:space="preserve">)                                                                                                 </w:t>
      </w:r>
      <w:r w:rsidRPr="00EA455C">
        <w:rPr>
          <w:rFonts w:ascii="Franklin Gothic Medium" w:hAnsi="Franklin Gothic Medium"/>
          <w:sz w:val="24"/>
          <w:szCs w:val="24"/>
        </w:rPr>
        <w:t>“</w:t>
      </w:r>
      <w:r w:rsidR="00EA455C" w:rsidRPr="00EA455C">
        <w:rPr>
          <w:rFonts w:ascii="Franklin Gothic Medium" w:hAnsi="Franklin Gothic Medium"/>
          <w:sz w:val="24"/>
          <w:szCs w:val="24"/>
        </w:rPr>
        <w:t xml:space="preserve">Behold, the Lord’s hand is not shortened, That it cannot save; Nor His ear heavy, That it cannot hear.  But your iniquities have separated you from your God; And your sins have hidden His face from you, So that He will not hear.” </w:t>
      </w:r>
      <w:r w:rsidR="00EA455C" w:rsidRPr="00EA455C">
        <w:rPr>
          <w:rFonts w:ascii="Franklin Gothic Medium" w:hAnsi="Franklin Gothic Medium"/>
          <w:sz w:val="20"/>
          <w:szCs w:val="20"/>
        </w:rPr>
        <w:t>NKJV</w:t>
      </w:r>
      <w:r w:rsidRPr="00EA455C">
        <w:rPr>
          <w:rFonts w:ascii="Franklin Gothic Medium" w:hAnsi="Franklin Gothic Medium"/>
          <w:sz w:val="20"/>
          <w:szCs w:val="20"/>
        </w:rPr>
        <w:t xml:space="preserve"> </w:t>
      </w:r>
      <w:r w:rsidRPr="00EA455C">
        <w:rPr>
          <w:rFonts w:ascii="Franklin Gothic Medium" w:hAnsi="Franklin Gothic Medium"/>
          <w:sz w:val="24"/>
          <w:szCs w:val="24"/>
        </w:rPr>
        <w:t xml:space="preserve">                                                                                                                         </w:t>
      </w:r>
      <w:r w:rsidRPr="0093124A">
        <w:rPr>
          <w:rFonts w:ascii="Bookman Old Style" w:hAnsi="Bookman Old Style"/>
          <w:b/>
          <w:sz w:val="24"/>
          <w:szCs w:val="24"/>
        </w:rPr>
        <w:t>*</w:t>
      </w:r>
      <w:r>
        <w:rPr>
          <w:rFonts w:ascii="Bookman Old Style" w:hAnsi="Bookman Old Style"/>
          <w:sz w:val="24"/>
          <w:szCs w:val="24"/>
        </w:rPr>
        <w:t>(</w:t>
      </w:r>
      <w:r w:rsidRPr="00877F13">
        <w:rPr>
          <w:rFonts w:ascii="Franklin Gothic Medium" w:hAnsi="Franklin Gothic Medium"/>
          <w:sz w:val="24"/>
          <w:szCs w:val="24"/>
        </w:rPr>
        <w:t>Ephesians 2:13</w:t>
      </w:r>
      <w:r>
        <w:rPr>
          <w:rFonts w:ascii="Bookman Old Style" w:hAnsi="Bookman Old Style"/>
          <w:sz w:val="24"/>
          <w:szCs w:val="24"/>
        </w:rPr>
        <w:t xml:space="preserve">)                                                                                                     </w:t>
      </w:r>
      <w:r w:rsidRPr="00EA455C">
        <w:rPr>
          <w:rFonts w:ascii="Franklin Gothic Medium" w:hAnsi="Franklin Gothic Medium"/>
          <w:sz w:val="24"/>
          <w:szCs w:val="24"/>
        </w:rPr>
        <w:t>“</w:t>
      </w:r>
      <w:r w:rsidR="00EA455C" w:rsidRPr="00EA455C">
        <w:rPr>
          <w:rFonts w:ascii="Franklin Gothic Medium" w:hAnsi="Franklin Gothic Medium"/>
          <w:sz w:val="24"/>
          <w:szCs w:val="24"/>
        </w:rPr>
        <w:t xml:space="preserve">But now in Christ Jesus you who once were far off have been brought near by the blood of Christ.” </w:t>
      </w:r>
      <w:r w:rsidR="00EA455C" w:rsidRPr="00EA455C">
        <w:rPr>
          <w:rFonts w:ascii="Franklin Gothic Medium" w:hAnsi="Franklin Gothic Medium"/>
          <w:sz w:val="20"/>
          <w:szCs w:val="20"/>
        </w:rPr>
        <w:t>NKJV</w:t>
      </w:r>
    </w:p>
    <w:p w:rsidR="00877F13" w:rsidRPr="00EA455C" w:rsidRDefault="00877F13" w:rsidP="00D62A2A">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But when does the blood of Christ make atonement for our sins?  Note </w:t>
      </w:r>
      <w:r w:rsidRPr="00424A8B">
        <w:rPr>
          <w:rFonts w:ascii="Franklin Gothic Medium" w:hAnsi="Franklin Gothic Medium"/>
          <w:sz w:val="24"/>
          <w:szCs w:val="24"/>
        </w:rPr>
        <w:t>I</w:t>
      </w:r>
      <w:r w:rsidR="00424A8B">
        <w:rPr>
          <w:rFonts w:ascii="Bookman Old Style" w:hAnsi="Bookman Old Style"/>
          <w:sz w:val="24"/>
          <w:szCs w:val="24"/>
        </w:rPr>
        <w:t xml:space="preserve"> </w:t>
      </w:r>
      <w:r w:rsidRPr="00877F13">
        <w:rPr>
          <w:rFonts w:ascii="Franklin Gothic Medium" w:hAnsi="Franklin Gothic Medium"/>
          <w:sz w:val="24"/>
          <w:szCs w:val="24"/>
        </w:rPr>
        <w:t>Peter 3:21</w:t>
      </w:r>
      <w:r>
        <w:rPr>
          <w:rFonts w:ascii="Bookman Old Style" w:hAnsi="Bookman Old Style"/>
          <w:sz w:val="24"/>
          <w:szCs w:val="24"/>
        </w:rPr>
        <w:t xml:space="preserve">.                                                                                                </w:t>
      </w:r>
      <w:r w:rsidRPr="00EA455C">
        <w:rPr>
          <w:rFonts w:ascii="Franklin Gothic Medium" w:hAnsi="Franklin Gothic Medium"/>
          <w:sz w:val="24"/>
          <w:szCs w:val="24"/>
        </w:rPr>
        <w:t>“</w:t>
      </w:r>
      <w:r w:rsidR="00424A8B" w:rsidRPr="00EA455C">
        <w:rPr>
          <w:rFonts w:ascii="Franklin Gothic Medium" w:hAnsi="Franklin Gothic Medium"/>
          <w:sz w:val="24"/>
          <w:szCs w:val="24"/>
        </w:rPr>
        <w:t>There is also an antitype which now saves us – baptism (not the removal of the filth of the flesh, but the answer of</w:t>
      </w:r>
      <w:r w:rsidR="00EA455C" w:rsidRPr="00EA455C">
        <w:rPr>
          <w:rFonts w:ascii="Franklin Gothic Medium" w:hAnsi="Franklin Gothic Medium"/>
          <w:sz w:val="24"/>
          <w:szCs w:val="24"/>
        </w:rPr>
        <w:t xml:space="preserve"> a good conscience toward God), through the resurrection of Jesus Christ,” </w:t>
      </w:r>
      <w:r w:rsidR="00EA455C" w:rsidRPr="00EA455C">
        <w:rPr>
          <w:rFonts w:ascii="Franklin Gothic Medium" w:hAnsi="Franklin Gothic Medium"/>
          <w:sz w:val="20"/>
          <w:szCs w:val="20"/>
        </w:rPr>
        <w:t>NKJV</w:t>
      </w:r>
      <w:r w:rsidRPr="00EA455C">
        <w:rPr>
          <w:rFonts w:ascii="Franklin Gothic Medium" w:hAnsi="Franklin Gothic Medium"/>
          <w:sz w:val="20"/>
          <w:szCs w:val="20"/>
        </w:rPr>
        <w:t xml:space="preserve"> </w:t>
      </w:r>
      <w:r w:rsidRPr="00EA455C">
        <w:rPr>
          <w:rFonts w:ascii="Franklin Gothic Medium" w:hAnsi="Franklin Gothic Medium"/>
          <w:sz w:val="24"/>
          <w:szCs w:val="24"/>
        </w:rPr>
        <w:t xml:space="preserve">                                                                                                                  </w:t>
      </w:r>
      <w:r>
        <w:rPr>
          <w:rFonts w:ascii="Bookman Old Style" w:hAnsi="Bookman Old Style"/>
          <w:sz w:val="24"/>
          <w:szCs w:val="24"/>
        </w:rPr>
        <w:t>When we are baptized, we appeal to God for a good conscience.  God cleanses us with the blood of His Son.                                                    (</w:t>
      </w:r>
      <w:r w:rsidRPr="00877F13">
        <w:rPr>
          <w:rFonts w:ascii="Franklin Gothic Medium" w:hAnsi="Franklin Gothic Medium"/>
          <w:sz w:val="24"/>
          <w:szCs w:val="24"/>
        </w:rPr>
        <w:t>Ephesians 5:26</w:t>
      </w:r>
      <w:r>
        <w:rPr>
          <w:rFonts w:ascii="Bookman Old Style" w:hAnsi="Bookman Old Style"/>
          <w:sz w:val="24"/>
          <w:szCs w:val="24"/>
        </w:rPr>
        <w:t xml:space="preserve">)                                                                                                   </w:t>
      </w:r>
      <w:r w:rsidRPr="00EA455C">
        <w:rPr>
          <w:rFonts w:ascii="Franklin Gothic Medium" w:hAnsi="Franklin Gothic Medium"/>
          <w:sz w:val="24"/>
          <w:szCs w:val="24"/>
        </w:rPr>
        <w:t>“</w:t>
      </w:r>
      <w:r w:rsidR="00EA455C" w:rsidRPr="00EA455C">
        <w:rPr>
          <w:rFonts w:ascii="Franklin Gothic Medium" w:hAnsi="Franklin Gothic Medium"/>
          <w:sz w:val="24"/>
          <w:szCs w:val="24"/>
        </w:rPr>
        <w:t xml:space="preserve">that He might sanctify and cleanse her with the washing of water by the word,” </w:t>
      </w:r>
      <w:r w:rsidR="00EA455C" w:rsidRPr="00EA455C">
        <w:rPr>
          <w:rFonts w:ascii="Franklin Gothic Medium" w:hAnsi="Franklin Gothic Medium"/>
          <w:sz w:val="20"/>
          <w:szCs w:val="20"/>
        </w:rPr>
        <w:t>NKJV</w:t>
      </w:r>
      <w:r w:rsidRPr="00EA455C">
        <w:rPr>
          <w:rFonts w:ascii="Franklin Gothic Medium" w:hAnsi="Franklin Gothic Medium"/>
          <w:sz w:val="24"/>
          <w:szCs w:val="24"/>
        </w:rPr>
        <w:t xml:space="preserve">                                                                                                              </w:t>
      </w:r>
      <w:r w:rsidR="00EA455C">
        <w:rPr>
          <w:rFonts w:ascii="Franklin Gothic Medium" w:hAnsi="Franklin Gothic Medium"/>
          <w:sz w:val="24"/>
          <w:szCs w:val="24"/>
        </w:rPr>
        <w:t xml:space="preserve">                 </w:t>
      </w:r>
      <w:r>
        <w:rPr>
          <w:rFonts w:ascii="Bookman Old Style" w:hAnsi="Bookman Old Style"/>
          <w:sz w:val="24"/>
          <w:szCs w:val="24"/>
        </w:rPr>
        <w:t>(</w:t>
      </w:r>
      <w:r w:rsidRPr="00877F13">
        <w:rPr>
          <w:rFonts w:ascii="Franklin Gothic Medium" w:hAnsi="Franklin Gothic Medium"/>
          <w:sz w:val="24"/>
          <w:szCs w:val="24"/>
        </w:rPr>
        <w:t>Romans 6:3-4</w:t>
      </w:r>
      <w:r>
        <w:rPr>
          <w:rFonts w:ascii="Bookman Old Style" w:hAnsi="Bookman Old Style"/>
          <w:sz w:val="24"/>
          <w:szCs w:val="24"/>
        </w:rPr>
        <w:t xml:space="preserve">)                                                                                                            </w:t>
      </w:r>
      <w:r w:rsidRPr="00EA455C">
        <w:rPr>
          <w:rFonts w:ascii="Franklin Gothic Medium" w:hAnsi="Franklin Gothic Medium"/>
          <w:sz w:val="24"/>
          <w:szCs w:val="24"/>
        </w:rPr>
        <w:t>“</w:t>
      </w:r>
      <w:r w:rsidR="00EA455C" w:rsidRPr="00EA455C">
        <w:rPr>
          <w:rFonts w:ascii="Franklin Gothic Medium" w:hAnsi="Franklin Gothic Medium"/>
          <w:sz w:val="24"/>
          <w:szCs w:val="24"/>
        </w:rPr>
        <w:t xml:space="preserve">Or do you not know that as many of us as were baptized into Christ Jesus were baptized into His death?  Therefore we were buried with Him through baptism into death, that just as Christ was raised from the dead by the glory of the Father, even so we also should walk in newness of life.” </w:t>
      </w:r>
      <w:r w:rsidR="00EA455C" w:rsidRPr="00EA455C">
        <w:rPr>
          <w:rFonts w:ascii="Franklin Gothic Medium" w:hAnsi="Franklin Gothic Medium"/>
          <w:sz w:val="20"/>
          <w:szCs w:val="20"/>
        </w:rPr>
        <w:t>NKJV</w:t>
      </w:r>
    </w:p>
    <w:p w:rsidR="00877F13" w:rsidRPr="005F4F6C" w:rsidRDefault="005F4F6C" w:rsidP="00877F13">
      <w:pPr>
        <w:rPr>
          <w:rFonts w:ascii="Bookman Old Style" w:hAnsi="Bookman Old Style"/>
          <w:b/>
          <w:sz w:val="24"/>
          <w:szCs w:val="24"/>
        </w:rPr>
      </w:pPr>
      <w:r>
        <w:rPr>
          <w:rFonts w:ascii="Bookman Old Style" w:hAnsi="Bookman Old Style"/>
          <w:b/>
          <w:sz w:val="24"/>
          <w:szCs w:val="24"/>
        </w:rPr>
        <w:t>Conclusion</w:t>
      </w:r>
      <w:r w:rsidRPr="005F4F6C">
        <w:rPr>
          <w:rFonts w:ascii="Bookman Old Style" w:hAnsi="Bookman Old Style"/>
          <w:b/>
          <w:sz w:val="24"/>
          <w:szCs w:val="24"/>
        </w:rPr>
        <w:t>:</w:t>
      </w:r>
    </w:p>
    <w:p w:rsidR="00877F13" w:rsidRPr="005F4F6C" w:rsidRDefault="00877F13" w:rsidP="00877F13">
      <w:pPr>
        <w:rPr>
          <w:rFonts w:ascii="Franklin Gothic Medium" w:hAnsi="Franklin Gothic Medium"/>
          <w:sz w:val="20"/>
          <w:szCs w:val="20"/>
        </w:rPr>
      </w:pPr>
      <w:r>
        <w:rPr>
          <w:rFonts w:ascii="Bookman Old Style" w:hAnsi="Bookman Old Style"/>
          <w:sz w:val="24"/>
          <w:szCs w:val="24"/>
        </w:rPr>
        <w:t>For us to approach God, we must possess a true heart, an assured faith, and a clean conscience.  Then we can serve the living Go</w:t>
      </w:r>
      <w:r w:rsidR="005F4F6C">
        <w:rPr>
          <w:rFonts w:ascii="Bookman Old Style" w:hAnsi="Bookman Old Style"/>
          <w:sz w:val="24"/>
          <w:szCs w:val="24"/>
        </w:rPr>
        <w:t>d with confidence.         (</w:t>
      </w:r>
      <w:r w:rsidR="005F4F6C" w:rsidRPr="005F4F6C">
        <w:rPr>
          <w:rFonts w:ascii="Franklin Gothic Medium" w:hAnsi="Franklin Gothic Medium"/>
          <w:sz w:val="24"/>
          <w:szCs w:val="24"/>
        </w:rPr>
        <w:t>Hebrews 10:19-</w:t>
      </w:r>
      <w:r w:rsidRPr="005F4F6C">
        <w:rPr>
          <w:rFonts w:ascii="Franklin Gothic Medium" w:hAnsi="Franklin Gothic Medium"/>
          <w:sz w:val="24"/>
          <w:szCs w:val="24"/>
        </w:rPr>
        <w:t>22</w:t>
      </w:r>
      <w:r w:rsidR="005F4F6C">
        <w:rPr>
          <w:rFonts w:ascii="Bookman Old Style" w:hAnsi="Bookman Old Style"/>
          <w:sz w:val="24"/>
          <w:szCs w:val="24"/>
        </w:rPr>
        <w:t xml:space="preserve">)                                                                                                         </w:t>
      </w:r>
      <w:r w:rsidR="005F4F6C" w:rsidRPr="005F4F6C">
        <w:rPr>
          <w:rFonts w:ascii="Franklin Gothic Medium" w:hAnsi="Franklin Gothic Medium"/>
          <w:sz w:val="24"/>
          <w:szCs w:val="24"/>
        </w:rPr>
        <w:t xml:space="preserve">“Therefore, brethren, having boldness to enter the Holiest by the blood of Jesus, by a new and living way which He consecrated for us, through the veil, that is, His flesh, and having a High Priest over the house of God, let us draw near with a true heart in full assurance of faith, having our hearts sprinkled from an evil conscience and our bodies washed with pure water.” </w:t>
      </w:r>
      <w:r w:rsidR="005F4F6C" w:rsidRPr="005F4F6C">
        <w:rPr>
          <w:rFonts w:ascii="Franklin Gothic Medium" w:hAnsi="Franklin Gothic Medium"/>
          <w:sz w:val="20"/>
          <w:szCs w:val="20"/>
        </w:rPr>
        <w:t>NKJV</w:t>
      </w:r>
    </w:p>
    <w:p w:rsidR="005F4F6C" w:rsidRPr="005F4F6C" w:rsidRDefault="005F4F6C" w:rsidP="00877F13">
      <w:pPr>
        <w:rPr>
          <w:rFonts w:ascii="Franklin Gothic Medium" w:hAnsi="Franklin Gothic Medium"/>
          <w:sz w:val="20"/>
          <w:szCs w:val="20"/>
        </w:rPr>
      </w:pPr>
    </w:p>
    <w:p w:rsidR="005F4F6C" w:rsidRPr="005F4F6C" w:rsidRDefault="005F4F6C" w:rsidP="00877F13">
      <w:pPr>
        <w:rPr>
          <w:rFonts w:ascii="Bookman Old Style" w:hAnsi="Bookman Old Style"/>
          <w:sz w:val="24"/>
          <w:szCs w:val="24"/>
        </w:rPr>
      </w:pPr>
      <w:r w:rsidRPr="005F4F6C">
        <w:rPr>
          <w:rFonts w:ascii="Bookman Old Style" w:hAnsi="Bookman Old Style"/>
          <w:sz w:val="24"/>
          <w:szCs w:val="24"/>
        </w:rPr>
        <w:t xml:space="preserve">Bobby </w:t>
      </w:r>
      <w:r>
        <w:rPr>
          <w:rFonts w:ascii="Bookman Old Style" w:hAnsi="Bookman Old Style"/>
          <w:sz w:val="24"/>
          <w:szCs w:val="24"/>
        </w:rPr>
        <w:t>Stafford                                                                                                      January 31, 2016</w:t>
      </w:r>
    </w:p>
    <w:sectPr w:rsidR="005F4F6C" w:rsidRPr="005F4F6C" w:rsidSect="007365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066A0A"/>
    <w:multiLevelType w:val="hybridMultilevel"/>
    <w:tmpl w:val="A40047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D110C27"/>
    <w:multiLevelType w:val="hybridMultilevel"/>
    <w:tmpl w:val="DBCCBE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E9E7CC4"/>
    <w:multiLevelType w:val="hybridMultilevel"/>
    <w:tmpl w:val="98C08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D2251F2"/>
    <w:multiLevelType w:val="hybridMultilevel"/>
    <w:tmpl w:val="D794FB06"/>
    <w:lvl w:ilvl="0" w:tplc="BAF255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13E9"/>
    <w:rsid w:val="00046B01"/>
    <w:rsid w:val="000A6078"/>
    <w:rsid w:val="00113651"/>
    <w:rsid w:val="00261794"/>
    <w:rsid w:val="002A3615"/>
    <w:rsid w:val="0034122E"/>
    <w:rsid w:val="003808B8"/>
    <w:rsid w:val="003A0807"/>
    <w:rsid w:val="00424A8B"/>
    <w:rsid w:val="00442980"/>
    <w:rsid w:val="005F4F6C"/>
    <w:rsid w:val="0073658A"/>
    <w:rsid w:val="007B4BE7"/>
    <w:rsid w:val="007D13E9"/>
    <w:rsid w:val="007F69B5"/>
    <w:rsid w:val="00811586"/>
    <w:rsid w:val="00877F13"/>
    <w:rsid w:val="00904842"/>
    <w:rsid w:val="0093124A"/>
    <w:rsid w:val="009A0876"/>
    <w:rsid w:val="00C02CDA"/>
    <w:rsid w:val="00D62A2A"/>
    <w:rsid w:val="00E10CD8"/>
    <w:rsid w:val="00E1798E"/>
    <w:rsid w:val="00E50CCB"/>
    <w:rsid w:val="00EA455C"/>
    <w:rsid w:val="00EE6DC4"/>
    <w:rsid w:val="00F71A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5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B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1909</Words>
  <Characters>10884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2016-01-31T20:58:00Z</dcterms:created>
  <dcterms:modified xsi:type="dcterms:W3CDTF">2016-02-01T21:55:00Z</dcterms:modified>
</cp:coreProperties>
</file>