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BF4DF2" w14:textId="77777777" w:rsidR="0067274D" w:rsidRPr="0067274D" w:rsidRDefault="0067274D" w:rsidP="0067274D">
      <w:r w:rsidRPr="0067274D">
        <w:rPr>
          <w:b/>
          <w:bCs/>
        </w:rPr>
        <w:t>Why the Church of Christ is Unique</w:t>
      </w:r>
    </w:p>
    <w:p w14:paraId="191E2F68" w14:textId="77777777" w:rsidR="0067274D" w:rsidRPr="0067274D" w:rsidRDefault="0067274D" w:rsidP="0067274D">
      <w:r w:rsidRPr="0067274D">
        <w:rPr>
          <w:b/>
          <w:bCs/>
        </w:rPr>
        <w:t>Introduction</w:t>
      </w:r>
      <w:r w:rsidRPr="0067274D">
        <w:br/>
        <w:t>In nearly every town, large or small, there are many religious groups with differing names, teachings, and practices. The Yellow Pages or an online search will reveal an almost endless variety. But in the broadest sense, there are only two kinds of churches: those created by men to please men, and the one church built by the Lord to please Him. This distinction is vital because the church Jesus built is unlike any other—it is unique, one-of-a-kind, and divinely established. Matthew 16:18 records Jesus’ promise: “I will build My church.” He did not promise to build many churches, each with its own beliefs and practices. He promised one church, purchased with His blood (Acts 20:28), over which He alone is the Head (Ephesians 1:22). The New Testament is clear: there is one body, one family, one house of God, and a divine pattern for His people to follow. Because it is unique, the Lord’s church faces questions and challenges other churches do not. Understanding and embracing this uniqueness is part of our responsibility as disciples.</w:t>
      </w:r>
    </w:p>
    <w:p w14:paraId="360D713D" w14:textId="77777777" w:rsidR="0067274D" w:rsidRPr="0067274D" w:rsidRDefault="0067274D" w:rsidP="0067274D">
      <w:r w:rsidRPr="0067274D">
        <w:rPr>
          <w:b/>
          <w:bCs/>
        </w:rPr>
        <w:t>The Nature of Man-Made Churches</w:t>
      </w:r>
      <w:r w:rsidRPr="0067274D">
        <w:br/>
        <w:t>Churches founded by men inevitably reflect human priorities. If a group begins with a human founder, its ultimate concern will not be God’s approval but human satisfaction. When leaders reject the full authority of Scripture, they will feel free to disregard its teachings whenever they wish. If a church exists primarily to entertain or provide social activities, its focus will shift away from doctrine and worship to personal enjoyment. Churches chasing the latest fads will see God’s Word as outdated rather than as timeless truth. Groups obsessed with numerical growth or social prestige will measure success by attendance, money, and influence rather than by faithfulness to Christ. In each case, the pattern is the same: man’s preferences outweigh God’s commands.</w:t>
      </w:r>
    </w:p>
    <w:p w14:paraId="3CBDFD70" w14:textId="77777777" w:rsidR="0067274D" w:rsidRPr="0067274D" w:rsidRDefault="0067274D" w:rsidP="0067274D">
      <w:r w:rsidRPr="0067274D">
        <w:rPr>
          <w:b/>
          <w:bCs/>
        </w:rPr>
        <w:t>The Church Jesus Built</w:t>
      </w:r>
      <w:r w:rsidRPr="0067274D">
        <w:br/>
        <w:t>The Lord’s church is fundamentally different. It exists to please the Head, Jesus Christ, not to win the approval of men. First Peter 3:15 instructs Christians to be ready to give an answer to anyone who asks about the hope within them. That means knowing why we believe what we believe and why we practice what we practice. Why meet every first day of the week instead of once a month? Why partake of the Lord’s Supper every Sunday rather than twice a year? Why sing without mechanical instruments? These questions matter because they touch on obedience to the Head of the church. Ephesians 1:22 makes it plain that Christ is the head of the body, and therefore His will takes priority over public opinion or convenience.</w:t>
      </w:r>
    </w:p>
    <w:p w14:paraId="5FB08814" w14:textId="77777777" w:rsidR="0067274D" w:rsidRPr="0067274D" w:rsidRDefault="0067274D" w:rsidP="0067274D">
      <w:r w:rsidRPr="0067274D">
        <w:rPr>
          <w:b/>
          <w:bCs/>
        </w:rPr>
        <w:t>Abiding in the Doctrine of Christ</w:t>
      </w:r>
      <w:r w:rsidRPr="0067274D">
        <w:br/>
        <w:t>Second John 9 warns that whoever does not abide in the doctrine of Christ “does not have God.” Our obligation is to remain within the teachings of Christ in all things. That is why the form of music in worship matters—God authorized vocal praise, not instrumental music. That is why the roles of men and women in the assembly matter—God established these roles for His church. The world sees such concerns as foolish, but 1 Corinthians 1:18 reminds us that the preaching of the cross is foolishness to the world. What matters to God must matter to us.</w:t>
      </w:r>
    </w:p>
    <w:p w14:paraId="126151AB" w14:textId="77777777" w:rsidR="0067274D" w:rsidRPr="0067274D" w:rsidRDefault="0067274D" w:rsidP="0067274D">
      <w:r w:rsidRPr="0067274D">
        <w:rPr>
          <w:b/>
          <w:bCs/>
        </w:rPr>
        <w:t>Examples of Uniqueness</w:t>
      </w:r>
      <w:r w:rsidRPr="0067274D">
        <w:br/>
        <w:t>The Lord’s Supper is a prime example. Instituted by Christ Himself, it is a memorial of His sacrifice, observed by the church every Sunday, and only on Sunday, as recorded in the New Testament. To change its frequency or its elements is to alter what the Head has commanded. The qualifications for elders in passages like 1 Timothy 3 and Titus 1 are another example. The world sees these as unnecessary restrictions; God sees them as essential safeguards for His flock. Even the way we refer to church leaders matters—we avoid unscriptural titles like “Reverend” because they do not reflect biblical usage.</w:t>
      </w:r>
    </w:p>
    <w:p w14:paraId="3A86BDE6" w14:textId="77777777" w:rsidR="0067274D" w:rsidRPr="0067274D" w:rsidRDefault="0067274D" w:rsidP="0067274D">
      <w:r w:rsidRPr="0067274D">
        <w:rPr>
          <w:b/>
          <w:bCs/>
        </w:rPr>
        <w:t>The Eternal Standard</w:t>
      </w:r>
      <w:r w:rsidRPr="0067274D">
        <w:br/>
        <w:t>Revelation 20 describes the final judgment where all will stand before Christ, judged by the things written in the books. Our eternal destiny will be based not on human traditions or popular opinion, but on whether we have obeyed God’s Word. Salvation requires more than belief—it demands repentance, confession, and baptism for the forgiveness of sins. At baptism, God washes away sins, not by our power but through faith in His promise. In the end, the question will be whether we sought to please Christ, the Head of the church, or men. There is only one church that belongs to Him. Are you part of it?</w:t>
      </w:r>
    </w:p>
    <w:p w14:paraId="5E3003E8" w14:textId="77777777" w:rsidR="0067274D" w:rsidRPr="0067274D" w:rsidRDefault="0067274D" w:rsidP="0067274D">
      <w:r w:rsidRPr="0067274D">
        <w:rPr>
          <w:b/>
          <w:bCs/>
        </w:rPr>
        <w:t>Why the Church of Christ is Unique — Sermon Outline</w:t>
      </w:r>
    </w:p>
    <w:p w14:paraId="7312D5F0" w14:textId="77777777" w:rsidR="0067274D" w:rsidRPr="0067274D" w:rsidRDefault="0067274D" w:rsidP="0067274D">
      <w:r w:rsidRPr="0067274D">
        <w:rPr>
          <w:b/>
          <w:bCs/>
        </w:rPr>
        <w:t>Introduction</w:t>
      </w:r>
    </w:p>
    <w:p w14:paraId="34A63F4A" w14:textId="77777777" w:rsidR="0067274D" w:rsidRPr="0067274D" w:rsidRDefault="0067274D" w:rsidP="0067274D">
      <w:pPr>
        <w:numPr>
          <w:ilvl w:val="0"/>
          <w:numId w:val="1"/>
        </w:numPr>
      </w:pPr>
      <w:r w:rsidRPr="0067274D">
        <w:t>Vast number of churches exist in the world today, each with different names, doctrines, and practices.</w:t>
      </w:r>
    </w:p>
    <w:p w14:paraId="68D6D152" w14:textId="77777777" w:rsidR="0067274D" w:rsidRPr="0067274D" w:rsidRDefault="0067274D" w:rsidP="0067274D">
      <w:pPr>
        <w:numPr>
          <w:ilvl w:val="0"/>
          <w:numId w:val="1"/>
        </w:numPr>
      </w:pPr>
      <w:r w:rsidRPr="0067274D">
        <w:t>Broadly speaking, there are only two categories:</w:t>
      </w:r>
    </w:p>
    <w:p w14:paraId="14293605" w14:textId="77777777" w:rsidR="0067274D" w:rsidRPr="0067274D" w:rsidRDefault="0067274D" w:rsidP="0067274D">
      <w:pPr>
        <w:numPr>
          <w:ilvl w:val="1"/>
          <w:numId w:val="1"/>
        </w:numPr>
      </w:pPr>
      <w:r w:rsidRPr="0067274D">
        <w:t>Churches created by men, for men, to please men.</w:t>
      </w:r>
    </w:p>
    <w:p w14:paraId="0C0A21A1" w14:textId="77777777" w:rsidR="0067274D" w:rsidRPr="0067274D" w:rsidRDefault="0067274D" w:rsidP="0067274D">
      <w:pPr>
        <w:numPr>
          <w:ilvl w:val="1"/>
          <w:numId w:val="1"/>
        </w:numPr>
      </w:pPr>
      <w:r w:rsidRPr="0067274D">
        <w:t>The one church built by Christ, to please Him.</w:t>
      </w:r>
    </w:p>
    <w:p w14:paraId="7BB8DFB9" w14:textId="77777777" w:rsidR="0067274D" w:rsidRPr="0067274D" w:rsidRDefault="0067274D" w:rsidP="0067274D">
      <w:pPr>
        <w:numPr>
          <w:ilvl w:val="0"/>
          <w:numId w:val="1"/>
        </w:numPr>
      </w:pPr>
      <w:r w:rsidRPr="0067274D">
        <w:t xml:space="preserve">Scripture reveals that Christ built only </w:t>
      </w:r>
      <w:r w:rsidRPr="0067274D">
        <w:rPr>
          <w:b/>
          <w:bCs/>
        </w:rPr>
        <w:t>one</w:t>
      </w:r>
      <w:r w:rsidRPr="0067274D">
        <w:t xml:space="preserve"> church (Matthew 16:18), purchased it with His blood (Acts 20:28), and serves as its Head (Ephesians 1:22).</w:t>
      </w:r>
    </w:p>
    <w:p w14:paraId="7E6BABEC" w14:textId="77777777" w:rsidR="0067274D" w:rsidRPr="0067274D" w:rsidRDefault="0067274D" w:rsidP="0067274D">
      <w:pPr>
        <w:numPr>
          <w:ilvl w:val="0"/>
          <w:numId w:val="1"/>
        </w:numPr>
      </w:pPr>
      <w:r w:rsidRPr="0067274D">
        <w:t>The New Testament sets forth a single divine pattern for faith and practice (2 Timothy 1:13).</w:t>
      </w:r>
    </w:p>
    <w:p w14:paraId="03AF7659" w14:textId="77777777" w:rsidR="0067274D" w:rsidRPr="0067274D" w:rsidRDefault="0067274D" w:rsidP="0067274D">
      <w:pPr>
        <w:numPr>
          <w:ilvl w:val="0"/>
          <w:numId w:val="1"/>
        </w:numPr>
      </w:pPr>
      <w:r w:rsidRPr="0067274D">
        <w:t>Because the Lord’s church is unique, it faces questions and issues other churches do not.</w:t>
      </w:r>
    </w:p>
    <w:p w14:paraId="7D5BE050" w14:textId="77777777" w:rsidR="0067274D" w:rsidRPr="0067274D" w:rsidRDefault="0067274D" w:rsidP="0067274D">
      <w:r w:rsidRPr="0067274D">
        <w:rPr>
          <w:b/>
          <w:bCs/>
        </w:rPr>
        <w:t>I. The Nature of Man-Made Churches</w:t>
      </w:r>
    </w:p>
    <w:p w14:paraId="48B94ECE" w14:textId="77777777" w:rsidR="0067274D" w:rsidRPr="0067274D" w:rsidRDefault="0067274D" w:rsidP="0067274D">
      <w:r w:rsidRPr="0067274D">
        <w:t>A. Man-centered origin and purpose</w:t>
      </w:r>
    </w:p>
    <w:p w14:paraId="0811047D" w14:textId="77777777" w:rsidR="0067274D" w:rsidRPr="0067274D" w:rsidRDefault="0067274D" w:rsidP="0067274D">
      <w:pPr>
        <w:numPr>
          <w:ilvl w:val="0"/>
          <w:numId w:val="2"/>
        </w:numPr>
      </w:pPr>
      <w:r w:rsidRPr="0067274D">
        <w:t>Founded by human authority, not divine authority.</w:t>
      </w:r>
    </w:p>
    <w:p w14:paraId="0FE5E61C" w14:textId="77777777" w:rsidR="0067274D" w:rsidRPr="0067274D" w:rsidRDefault="0067274D" w:rsidP="0067274D">
      <w:pPr>
        <w:numPr>
          <w:ilvl w:val="0"/>
          <w:numId w:val="2"/>
        </w:numPr>
      </w:pPr>
      <w:r w:rsidRPr="0067274D">
        <w:t>Aim to satisfy human preferences rather than God’s will.</w:t>
      </w:r>
    </w:p>
    <w:p w14:paraId="01B98A94" w14:textId="77777777" w:rsidR="0067274D" w:rsidRPr="0067274D" w:rsidRDefault="0067274D" w:rsidP="0067274D">
      <w:r w:rsidRPr="0067274D">
        <w:t>B. Disregard for the authority of Scripture</w:t>
      </w:r>
    </w:p>
    <w:p w14:paraId="46061167" w14:textId="77777777" w:rsidR="0067274D" w:rsidRPr="0067274D" w:rsidRDefault="0067274D" w:rsidP="0067274D">
      <w:pPr>
        <w:numPr>
          <w:ilvl w:val="0"/>
          <w:numId w:val="3"/>
        </w:numPr>
      </w:pPr>
      <w:r w:rsidRPr="0067274D">
        <w:t>Leaders who do not accept the Bible as the full Word of God feel no obligation to follow it completely.</w:t>
      </w:r>
    </w:p>
    <w:p w14:paraId="71D67AC1" w14:textId="77777777" w:rsidR="0067274D" w:rsidRPr="0067274D" w:rsidRDefault="0067274D" w:rsidP="0067274D">
      <w:pPr>
        <w:numPr>
          <w:ilvl w:val="0"/>
          <w:numId w:val="3"/>
        </w:numPr>
      </w:pPr>
      <w:r w:rsidRPr="0067274D">
        <w:t>May follow parts of it when convenient; disregard it when inconvenient.</w:t>
      </w:r>
    </w:p>
    <w:p w14:paraId="4C3022E4" w14:textId="77777777" w:rsidR="0067274D" w:rsidRPr="0067274D" w:rsidRDefault="0067274D" w:rsidP="0067274D">
      <w:r w:rsidRPr="0067274D">
        <w:t>C. Focus on worldly aims</w:t>
      </w:r>
    </w:p>
    <w:p w14:paraId="6DB76A81" w14:textId="77777777" w:rsidR="0067274D" w:rsidRPr="0067274D" w:rsidRDefault="0067274D" w:rsidP="0067274D">
      <w:pPr>
        <w:numPr>
          <w:ilvl w:val="0"/>
          <w:numId w:val="4"/>
        </w:numPr>
      </w:pPr>
      <w:r w:rsidRPr="0067274D">
        <w:t>Entertainment and social services prioritized over doctrinal soundness.</w:t>
      </w:r>
    </w:p>
    <w:p w14:paraId="307DC35C" w14:textId="77777777" w:rsidR="0067274D" w:rsidRPr="0067274D" w:rsidRDefault="0067274D" w:rsidP="0067274D">
      <w:pPr>
        <w:numPr>
          <w:ilvl w:val="0"/>
          <w:numId w:val="4"/>
        </w:numPr>
      </w:pPr>
      <w:r w:rsidRPr="0067274D">
        <w:t>Chasing the latest fads and trends.</w:t>
      </w:r>
    </w:p>
    <w:p w14:paraId="63BC7ADC" w14:textId="77777777" w:rsidR="0067274D" w:rsidRPr="0067274D" w:rsidRDefault="0067274D" w:rsidP="0067274D">
      <w:pPr>
        <w:numPr>
          <w:ilvl w:val="0"/>
          <w:numId w:val="4"/>
        </w:numPr>
      </w:pPr>
      <w:r w:rsidRPr="0067274D">
        <w:t>Pursuit of numerical growth, public recognition, and influence over biblical faithfulness.</w:t>
      </w:r>
    </w:p>
    <w:p w14:paraId="50C22CFA" w14:textId="77777777" w:rsidR="0067274D" w:rsidRPr="0067274D" w:rsidRDefault="0067274D" w:rsidP="0067274D">
      <w:r w:rsidRPr="0067274D">
        <w:t>D. Measuring success by worldly standards</w:t>
      </w:r>
    </w:p>
    <w:p w14:paraId="4444519B" w14:textId="77777777" w:rsidR="0067274D" w:rsidRPr="0067274D" w:rsidRDefault="0067274D" w:rsidP="0067274D">
      <w:pPr>
        <w:numPr>
          <w:ilvl w:val="0"/>
          <w:numId w:val="5"/>
        </w:numPr>
      </w:pPr>
      <w:r w:rsidRPr="0067274D">
        <w:t>Attendance numbers, financial contributions, social prestige, and acceptance by the world take precedence over pleasing God.</w:t>
      </w:r>
    </w:p>
    <w:p w14:paraId="0BFB7889" w14:textId="77777777" w:rsidR="0067274D" w:rsidRPr="0067274D" w:rsidRDefault="0067274D" w:rsidP="0067274D">
      <w:r w:rsidRPr="0067274D">
        <w:rPr>
          <w:b/>
          <w:bCs/>
        </w:rPr>
        <w:t>II. The Church Jesus Built</w:t>
      </w:r>
    </w:p>
    <w:p w14:paraId="494BCF59" w14:textId="77777777" w:rsidR="0067274D" w:rsidRPr="0067274D" w:rsidRDefault="0067274D" w:rsidP="0067274D">
      <w:r w:rsidRPr="0067274D">
        <w:t>A. Purpose: To please Christ</w:t>
      </w:r>
    </w:p>
    <w:p w14:paraId="7C5E7048" w14:textId="77777777" w:rsidR="0067274D" w:rsidRPr="0067274D" w:rsidRDefault="0067274D" w:rsidP="0067274D">
      <w:pPr>
        <w:numPr>
          <w:ilvl w:val="0"/>
          <w:numId w:val="6"/>
        </w:numPr>
      </w:pPr>
      <w:r w:rsidRPr="0067274D">
        <w:t>Exists solely to carry out the will of its Head, Jesus Christ (Ephesians 1:22-23).</w:t>
      </w:r>
    </w:p>
    <w:p w14:paraId="4E066A06" w14:textId="77777777" w:rsidR="0067274D" w:rsidRPr="0067274D" w:rsidRDefault="0067274D" w:rsidP="0067274D">
      <w:pPr>
        <w:numPr>
          <w:ilvl w:val="0"/>
          <w:numId w:val="6"/>
        </w:numPr>
      </w:pPr>
      <w:r w:rsidRPr="0067274D">
        <w:t>Not governed by public opinion or cultural trends.</w:t>
      </w:r>
    </w:p>
    <w:p w14:paraId="671E495C" w14:textId="77777777" w:rsidR="0067274D" w:rsidRPr="0067274D" w:rsidRDefault="0067274D" w:rsidP="0067274D">
      <w:r w:rsidRPr="0067274D">
        <w:t>B. Obligation to know and defend the truth</w:t>
      </w:r>
    </w:p>
    <w:p w14:paraId="0FF13ED1" w14:textId="77777777" w:rsidR="0067274D" w:rsidRPr="0067274D" w:rsidRDefault="0067274D" w:rsidP="0067274D">
      <w:pPr>
        <w:numPr>
          <w:ilvl w:val="0"/>
          <w:numId w:val="7"/>
        </w:numPr>
      </w:pPr>
      <w:r w:rsidRPr="0067274D">
        <w:t>1 Peter 3:15 — Christians must be ready to give an answer for their hope.</w:t>
      </w:r>
    </w:p>
    <w:p w14:paraId="35039D16" w14:textId="77777777" w:rsidR="0067274D" w:rsidRPr="0067274D" w:rsidRDefault="0067274D" w:rsidP="0067274D">
      <w:pPr>
        <w:numPr>
          <w:ilvl w:val="0"/>
          <w:numId w:val="7"/>
        </w:numPr>
      </w:pPr>
      <w:r w:rsidRPr="0067274D">
        <w:t>We must understand and explain why we meet every first day of the week, partake of the Lord’s Supper weekly, and sing without mechanical instruments.</w:t>
      </w:r>
    </w:p>
    <w:p w14:paraId="66AE2191" w14:textId="77777777" w:rsidR="0067274D" w:rsidRPr="0067274D" w:rsidRDefault="0067274D" w:rsidP="0067274D">
      <w:r w:rsidRPr="0067274D">
        <w:t>C. Pattern and authority</w:t>
      </w:r>
    </w:p>
    <w:p w14:paraId="414AA9F1" w14:textId="77777777" w:rsidR="0067274D" w:rsidRPr="0067274D" w:rsidRDefault="0067274D" w:rsidP="0067274D">
      <w:pPr>
        <w:numPr>
          <w:ilvl w:val="0"/>
          <w:numId w:val="8"/>
        </w:numPr>
      </w:pPr>
      <w:r w:rsidRPr="0067274D">
        <w:t>The church operates according to the doctrine of Christ (2 John 9).</w:t>
      </w:r>
    </w:p>
    <w:p w14:paraId="68665C76" w14:textId="77777777" w:rsidR="0067274D" w:rsidRPr="0067274D" w:rsidRDefault="0067274D" w:rsidP="0067274D">
      <w:pPr>
        <w:numPr>
          <w:ilvl w:val="0"/>
          <w:numId w:val="8"/>
        </w:numPr>
      </w:pPr>
      <w:r w:rsidRPr="0067274D">
        <w:t>Abiding in Christ’s teaching is essential to having fellowship with God.</w:t>
      </w:r>
    </w:p>
    <w:p w14:paraId="39F619DF" w14:textId="77777777" w:rsidR="0067274D" w:rsidRPr="0067274D" w:rsidRDefault="0067274D" w:rsidP="0067274D">
      <w:r w:rsidRPr="0067274D">
        <w:rPr>
          <w:b/>
          <w:bCs/>
        </w:rPr>
        <w:t>III. Abiding in the Doctrine of Christ</w:t>
      </w:r>
    </w:p>
    <w:p w14:paraId="314B5548" w14:textId="77777777" w:rsidR="0067274D" w:rsidRPr="0067274D" w:rsidRDefault="0067274D" w:rsidP="0067274D">
      <w:r w:rsidRPr="0067274D">
        <w:t>A. Music in worship</w:t>
      </w:r>
    </w:p>
    <w:p w14:paraId="321379C2" w14:textId="77777777" w:rsidR="0067274D" w:rsidRPr="0067274D" w:rsidRDefault="0067274D" w:rsidP="0067274D">
      <w:pPr>
        <w:numPr>
          <w:ilvl w:val="0"/>
          <w:numId w:val="9"/>
        </w:numPr>
      </w:pPr>
      <w:r w:rsidRPr="0067274D">
        <w:t>New Testament authorizes singing only (Ephesians 5:19; Colossians 3:16).</w:t>
      </w:r>
    </w:p>
    <w:p w14:paraId="3032CFB5" w14:textId="77777777" w:rsidR="0067274D" w:rsidRPr="0067274D" w:rsidRDefault="0067274D" w:rsidP="0067274D">
      <w:pPr>
        <w:numPr>
          <w:ilvl w:val="0"/>
          <w:numId w:val="9"/>
        </w:numPr>
      </w:pPr>
      <w:r w:rsidRPr="0067274D">
        <w:t>No authority for mechanical instruments — therefore not permitted.</w:t>
      </w:r>
    </w:p>
    <w:p w14:paraId="2857307E" w14:textId="77777777" w:rsidR="0067274D" w:rsidRPr="0067274D" w:rsidRDefault="0067274D" w:rsidP="0067274D">
      <w:r w:rsidRPr="0067274D">
        <w:t>B. Roles of men and women in the church</w:t>
      </w:r>
    </w:p>
    <w:p w14:paraId="33EC0E2B" w14:textId="77777777" w:rsidR="0067274D" w:rsidRPr="0067274D" w:rsidRDefault="0067274D" w:rsidP="0067274D">
      <w:pPr>
        <w:numPr>
          <w:ilvl w:val="0"/>
          <w:numId w:val="10"/>
        </w:numPr>
      </w:pPr>
      <w:r w:rsidRPr="0067274D">
        <w:t>God-given roles outlined in passages like 1 Timothy 2:11-12 and 1 Corinthians 14:34-35.</w:t>
      </w:r>
    </w:p>
    <w:p w14:paraId="01E84A89" w14:textId="77777777" w:rsidR="0067274D" w:rsidRPr="0067274D" w:rsidRDefault="0067274D" w:rsidP="0067274D">
      <w:pPr>
        <w:numPr>
          <w:ilvl w:val="0"/>
          <w:numId w:val="10"/>
        </w:numPr>
      </w:pPr>
      <w:r w:rsidRPr="0067274D">
        <w:t>The world may reject these, but our concern is obedience to God.</w:t>
      </w:r>
    </w:p>
    <w:p w14:paraId="4780251D" w14:textId="77777777" w:rsidR="0067274D" w:rsidRPr="0067274D" w:rsidRDefault="0067274D" w:rsidP="0067274D">
      <w:r w:rsidRPr="0067274D">
        <w:t>C. The Lord’s Supper</w:t>
      </w:r>
    </w:p>
    <w:p w14:paraId="1A1C9DFC" w14:textId="77777777" w:rsidR="0067274D" w:rsidRPr="0067274D" w:rsidRDefault="0067274D" w:rsidP="0067274D">
      <w:pPr>
        <w:numPr>
          <w:ilvl w:val="0"/>
          <w:numId w:val="11"/>
        </w:numPr>
      </w:pPr>
      <w:r w:rsidRPr="0067274D">
        <w:t>Instituted by Christ as a memorial of His death (Matthew 26:26-29).</w:t>
      </w:r>
    </w:p>
    <w:p w14:paraId="56E58BDC" w14:textId="77777777" w:rsidR="0067274D" w:rsidRPr="0067274D" w:rsidRDefault="0067274D" w:rsidP="0067274D">
      <w:pPr>
        <w:numPr>
          <w:ilvl w:val="0"/>
          <w:numId w:val="11"/>
        </w:numPr>
      </w:pPr>
      <w:r w:rsidRPr="0067274D">
        <w:t>Observed on the first day of the week, every week (Acts 20:7).</w:t>
      </w:r>
    </w:p>
    <w:p w14:paraId="3F33636B" w14:textId="77777777" w:rsidR="0067274D" w:rsidRPr="0067274D" w:rsidRDefault="0067274D" w:rsidP="0067274D">
      <w:pPr>
        <w:numPr>
          <w:ilvl w:val="0"/>
          <w:numId w:val="11"/>
        </w:numPr>
      </w:pPr>
      <w:r w:rsidRPr="0067274D">
        <w:t>Frequency and elements matter because God specified them.</w:t>
      </w:r>
    </w:p>
    <w:p w14:paraId="3179DA50" w14:textId="77777777" w:rsidR="0067274D" w:rsidRPr="0067274D" w:rsidRDefault="0067274D" w:rsidP="0067274D">
      <w:r w:rsidRPr="0067274D">
        <w:t>D. Qualifications for elders</w:t>
      </w:r>
    </w:p>
    <w:p w14:paraId="2AB8EBC2" w14:textId="77777777" w:rsidR="0067274D" w:rsidRPr="0067274D" w:rsidRDefault="0067274D" w:rsidP="0067274D">
      <w:pPr>
        <w:numPr>
          <w:ilvl w:val="0"/>
          <w:numId w:val="12"/>
        </w:numPr>
      </w:pPr>
      <w:r w:rsidRPr="0067274D">
        <w:t>Detailed requirements given in 1 Timothy 3 and Titus 1.</w:t>
      </w:r>
    </w:p>
    <w:p w14:paraId="133929E7" w14:textId="77777777" w:rsidR="0067274D" w:rsidRPr="0067274D" w:rsidRDefault="0067274D" w:rsidP="0067274D">
      <w:pPr>
        <w:numPr>
          <w:ilvl w:val="0"/>
          <w:numId w:val="12"/>
        </w:numPr>
      </w:pPr>
      <w:r w:rsidRPr="0067274D">
        <w:t>These protect the flock and are not optional suggestions.</w:t>
      </w:r>
    </w:p>
    <w:p w14:paraId="13092DC8" w14:textId="77777777" w:rsidR="0067274D" w:rsidRPr="0067274D" w:rsidRDefault="0067274D" w:rsidP="0067274D">
      <w:r w:rsidRPr="0067274D">
        <w:t>E. Scriptural titles</w:t>
      </w:r>
    </w:p>
    <w:p w14:paraId="622E013C" w14:textId="77777777" w:rsidR="0067274D" w:rsidRPr="0067274D" w:rsidRDefault="0067274D" w:rsidP="0067274D">
      <w:pPr>
        <w:numPr>
          <w:ilvl w:val="0"/>
          <w:numId w:val="13"/>
        </w:numPr>
      </w:pPr>
      <w:r w:rsidRPr="0067274D">
        <w:t>Avoid unscriptural titles like “Reverend” or “Pastor” when referring to preachers.</w:t>
      </w:r>
    </w:p>
    <w:p w14:paraId="19F241C0" w14:textId="77777777" w:rsidR="0067274D" w:rsidRPr="0067274D" w:rsidRDefault="0067274D" w:rsidP="0067274D">
      <w:pPr>
        <w:numPr>
          <w:ilvl w:val="0"/>
          <w:numId w:val="13"/>
        </w:numPr>
      </w:pPr>
      <w:r w:rsidRPr="0067274D">
        <w:t>Titles must reflect biblical usage.</w:t>
      </w:r>
    </w:p>
    <w:p w14:paraId="7DD12C40" w14:textId="77777777" w:rsidR="0067274D" w:rsidRPr="0067274D" w:rsidRDefault="0067274D" w:rsidP="0067274D">
      <w:r w:rsidRPr="0067274D">
        <w:rPr>
          <w:b/>
          <w:bCs/>
        </w:rPr>
        <w:t>IV. The Eternal Standard</w:t>
      </w:r>
    </w:p>
    <w:p w14:paraId="5C9B9AB8" w14:textId="77777777" w:rsidR="0067274D" w:rsidRPr="0067274D" w:rsidRDefault="0067274D" w:rsidP="0067274D">
      <w:r w:rsidRPr="0067274D">
        <w:t>A. Final judgment based on God’s Word</w:t>
      </w:r>
    </w:p>
    <w:p w14:paraId="588B6E44" w14:textId="77777777" w:rsidR="0067274D" w:rsidRPr="0067274D" w:rsidRDefault="0067274D" w:rsidP="0067274D">
      <w:pPr>
        <w:numPr>
          <w:ilvl w:val="0"/>
          <w:numId w:val="14"/>
        </w:numPr>
      </w:pPr>
      <w:r w:rsidRPr="0067274D">
        <w:t>Revelation 20:12 — All will be judged by the things written in the books.</w:t>
      </w:r>
    </w:p>
    <w:p w14:paraId="78121658" w14:textId="77777777" w:rsidR="0067274D" w:rsidRPr="0067274D" w:rsidRDefault="0067274D" w:rsidP="0067274D">
      <w:pPr>
        <w:numPr>
          <w:ilvl w:val="0"/>
          <w:numId w:val="14"/>
        </w:numPr>
      </w:pPr>
      <w:r w:rsidRPr="0067274D">
        <w:t>God’s Word, not human tradition or opinion, will determine our eternal destiny.</w:t>
      </w:r>
    </w:p>
    <w:p w14:paraId="68F02088" w14:textId="77777777" w:rsidR="0067274D" w:rsidRPr="0067274D" w:rsidRDefault="0067274D" w:rsidP="0067274D">
      <w:r w:rsidRPr="0067274D">
        <w:t>B. Conditions of salvation</w:t>
      </w:r>
    </w:p>
    <w:p w14:paraId="5F1CF744" w14:textId="77777777" w:rsidR="0067274D" w:rsidRPr="0067274D" w:rsidRDefault="0067274D" w:rsidP="0067274D">
      <w:pPr>
        <w:numPr>
          <w:ilvl w:val="0"/>
          <w:numId w:val="15"/>
        </w:numPr>
      </w:pPr>
      <w:r w:rsidRPr="0067274D">
        <w:t>Belief and faith are essential (John 8:24; Hebrews 11:6).</w:t>
      </w:r>
    </w:p>
    <w:p w14:paraId="7546E130" w14:textId="77777777" w:rsidR="0067274D" w:rsidRPr="0067274D" w:rsidRDefault="0067274D" w:rsidP="0067274D">
      <w:pPr>
        <w:numPr>
          <w:ilvl w:val="0"/>
          <w:numId w:val="15"/>
        </w:numPr>
      </w:pPr>
      <w:r w:rsidRPr="0067274D">
        <w:t>Faith must lead to repentance (Acts 17:30), confession (Romans 10:9-10), and baptism for the forgiveness of sins (Mark 16:16; Acts 2:38).</w:t>
      </w:r>
    </w:p>
    <w:p w14:paraId="3B39E773" w14:textId="77777777" w:rsidR="0067274D" w:rsidRPr="0067274D" w:rsidRDefault="0067274D" w:rsidP="0067274D">
      <w:pPr>
        <w:numPr>
          <w:ilvl w:val="0"/>
          <w:numId w:val="15"/>
        </w:numPr>
      </w:pPr>
      <w:r w:rsidRPr="0067274D">
        <w:t>At baptism, God washes away sins (Acts 22:16).</w:t>
      </w:r>
    </w:p>
    <w:p w14:paraId="3770E7BE" w14:textId="77777777" w:rsidR="0067274D" w:rsidRPr="0067274D" w:rsidRDefault="0067274D" w:rsidP="0067274D">
      <w:r w:rsidRPr="0067274D">
        <w:t>C. The question of loyalty</w:t>
      </w:r>
    </w:p>
    <w:p w14:paraId="01772A03" w14:textId="77777777" w:rsidR="0067274D" w:rsidRPr="0067274D" w:rsidRDefault="0067274D" w:rsidP="0067274D">
      <w:pPr>
        <w:numPr>
          <w:ilvl w:val="0"/>
          <w:numId w:val="16"/>
        </w:numPr>
      </w:pPr>
      <w:r w:rsidRPr="0067274D">
        <w:t>Are we seeking to please God or men? (Galatians 1:10)</w:t>
      </w:r>
    </w:p>
    <w:p w14:paraId="53935B3A" w14:textId="77777777" w:rsidR="0067274D" w:rsidRPr="0067274D" w:rsidRDefault="0067274D" w:rsidP="0067274D">
      <w:pPr>
        <w:numPr>
          <w:ilvl w:val="0"/>
          <w:numId w:val="16"/>
        </w:numPr>
      </w:pPr>
      <w:r w:rsidRPr="0067274D">
        <w:t>Thousands of churches exist to please men; only one exists to please Christ.</w:t>
      </w:r>
    </w:p>
    <w:p w14:paraId="571FAB5E" w14:textId="77777777" w:rsidR="0067274D" w:rsidRPr="0067274D" w:rsidRDefault="0067274D" w:rsidP="0067274D">
      <w:r w:rsidRPr="0067274D">
        <w:rPr>
          <w:b/>
          <w:bCs/>
        </w:rPr>
        <w:t>V. Conclusion</w:t>
      </w:r>
    </w:p>
    <w:p w14:paraId="74FE1EA5" w14:textId="77777777" w:rsidR="0067274D" w:rsidRPr="0067274D" w:rsidRDefault="0067274D" w:rsidP="0067274D">
      <w:pPr>
        <w:numPr>
          <w:ilvl w:val="0"/>
          <w:numId w:val="17"/>
        </w:numPr>
      </w:pPr>
      <w:r w:rsidRPr="0067274D">
        <w:t>The church of Christ is unique because it belongs to Christ, follows His Word, and is governed by His authority.</w:t>
      </w:r>
    </w:p>
    <w:p w14:paraId="53EA968D" w14:textId="77777777" w:rsidR="0067274D" w:rsidRPr="0067274D" w:rsidRDefault="0067274D" w:rsidP="0067274D">
      <w:pPr>
        <w:numPr>
          <w:ilvl w:val="0"/>
          <w:numId w:val="17"/>
        </w:numPr>
      </w:pPr>
      <w:r w:rsidRPr="0067274D">
        <w:t>What matters to God must matter to us.</w:t>
      </w:r>
    </w:p>
    <w:p w14:paraId="699E8DBD" w14:textId="77777777" w:rsidR="0067274D" w:rsidRPr="0067274D" w:rsidRDefault="0067274D" w:rsidP="0067274D">
      <w:pPr>
        <w:numPr>
          <w:ilvl w:val="0"/>
          <w:numId w:val="17"/>
        </w:numPr>
      </w:pPr>
      <w:r w:rsidRPr="0067274D">
        <w:t>Every Christian must be prepared to explain and defend the uniqueness of the Lord’s church.</w:t>
      </w:r>
    </w:p>
    <w:p w14:paraId="02B088CB" w14:textId="77777777" w:rsidR="0067274D" w:rsidRPr="0067274D" w:rsidRDefault="0067274D" w:rsidP="0067274D">
      <w:pPr>
        <w:numPr>
          <w:ilvl w:val="0"/>
          <w:numId w:val="17"/>
        </w:numPr>
      </w:pPr>
      <w:r w:rsidRPr="0067274D">
        <w:t>The call is to remain faithful, abide in Christ’s doctrine, and seek only to please Him.</w:t>
      </w:r>
    </w:p>
    <w:p w14:paraId="497C9442" w14:textId="77777777" w:rsidR="0067274D" w:rsidRPr="0067274D" w:rsidRDefault="0067274D" w:rsidP="0067274D">
      <w:r w:rsidRPr="0067274D">
        <w:rPr>
          <w:b/>
          <w:bCs/>
        </w:rPr>
        <w:t>Call to Action</w:t>
      </w:r>
      <w:r w:rsidRPr="0067274D">
        <w:br/>
        <w:t>Christ is the Head of one body, the church. To be part of it is to submit to His authority in all matters of faith and practice. Do not measure your spiritual life by what others think or by what is popular. Measure it by the Word of God. If you are not yet a member of the Lord’s church, respond to the gospel in faith—repenting of your sins, confessing Christ, and being baptized for the forgiveness of your sins. If you are a Christian who has drifted from the pattern, return to the Lord in repentance and prayer. Eternity depends on whether you have sought to please the Lord of the church.</w:t>
      </w:r>
    </w:p>
    <w:p w14:paraId="4B5090E1" w14:textId="77777777" w:rsidR="0067274D" w:rsidRPr="0067274D" w:rsidRDefault="0067274D" w:rsidP="0067274D">
      <w:r w:rsidRPr="0067274D">
        <w:rPr>
          <w:b/>
          <w:bCs/>
        </w:rPr>
        <w:t>Key Takeaways</w:t>
      </w:r>
    </w:p>
    <w:p w14:paraId="6CD2DD9B" w14:textId="77777777" w:rsidR="0067274D" w:rsidRPr="0067274D" w:rsidRDefault="0067274D" w:rsidP="0067274D">
      <w:pPr>
        <w:numPr>
          <w:ilvl w:val="0"/>
          <w:numId w:val="18"/>
        </w:numPr>
      </w:pPr>
      <w:r w:rsidRPr="0067274D">
        <w:t>The church Jesus built is unique and divinely established (Matthew 16:18; Acts 20:28).</w:t>
      </w:r>
    </w:p>
    <w:p w14:paraId="708C634A" w14:textId="77777777" w:rsidR="0067274D" w:rsidRPr="0067274D" w:rsidRDefault="0067274D" w:rsidP="0067274D">
      <w:pPr>
        <w:numPr>
          <w:ilvl w:val="0"/>
          <w:numId w:val="18"/>
        </w:numPr>
      </w:pPr>
      <w:r w:rsidRPr="0067274D">
        <w:t>Man-made churches prioritize human desires over God’s commands (Colossians 2:22).</w:t>
      </w:r>
    </w:p>
    <w:p w14:paraId="54CA01F2" w14:textId="77777777" w:rsidR="0067274D" w:rsidRPr="0067274D" w:rsidRDefault="0067274D" w:rsidP="0067274D">
      <w:pPr>
        <w:numPr>
          <w:ilvl w:val="0"/>
          <w:numId w:val="18"/>
        </w:numPr>
      </w:pPr>
      <w:r w:rsidRPr="0067274D">
        <w:t>God expects His people to abide in Christ’s doctrine in all matters (2 John 9).</w:t>
      </w:r>
    </w:p>
    <w:p w14:paraId="64B988B0" w14:textId="77777777" w:rsidR="0067274D" w:rsidRPr="0067274D" w:rsidRDefault="0067274D" w:rsidP="0067274D">
      <w:pPr>
        <w:numPr>
          <w:ilvl w:val="0"/>
          <w:numId w:val="18"/>
        </w:numPr>
      </w:pPr>
      <w:r w:rsidRPr="0067274D">
        <w:t>Worship, leadership, and practice must follow biblical authority (Ephesians 1:22; Acts 20:7).</w:t>
      </w:r>
    </w:p>
    <w:p w14:paraId="3CBDB7BB" w14:textId="77777777" w:rsidR="0067274D" w:rsidRPr="0067274D" w:rsidRDefault="0067274D" w:rsidP="0067274D">
      <w:pPr>
        <w:numPr>
          <w:ilvl w:val="0"/>
          <w:numId w:val="18"/>
        </w:numPr>
      </w:pPr>
      <w:r w:rsidRPr="0067274D">
        <w:t>Judgment will be according to God’s Word, not human opinion (Revelation 20:12).</w:t>
      </w:r>
    </w:p>
    <w:p w14:paraId="553E5B12" w14:textId="77777777" w:rsidR="0067274D" w:rsidRPr="0067274D" w:rsidRDefault="0067274D" w:rsidP="0067274D">
      <w:r w:rsidRPr="0067274D">
        <w:rPr>
          <w:b/>
          <w:bCs/>
        </w:rPr>
        <w:t>Scripture Reference List</w:t>
      </w:r>
    </w:p>
    <w:p w14:paraId="5438AF15" w14:textId="77777777" w:rsidR="0067274D" w:rsidRPr="0067274D" w:rsidRDefault="0067274D" w:rsidP="0067274D">
      <w:pPr>
        <w:numPr>
          <w:ilvl w:val="0"/>
          <w:numId w:val="19"/>
        </w:numPr>
      </w:pPr>
      <w:r w:rsidRPr="0067274D">
        <w:rPr>
          <w:b/>
          <w:bCs/>
        </w:rPr>
        <w:t>Matthew 16:18</w:t>
      </w:r>
      <w:r w:rsidRPr="0067274D">
        <w:t xml:space="preserve"> – Jesus promises to build His church.</w:t>
      </w:r>
    </w:p>
    <w:p w14:paraId="1DA1A7E6" w14:textId="77777777" w:rsidR="0067274D" w:rsidRPr="0067274D" w:rsidRDefault="0067274D" w:rsidP="0067274D">
      <w:pPr>
        <w:numPr>
          <w:ilvl w:val="0"/>
          <w:numId w:val="19"/>
        </w:numPr>
      </w:pPr>
      <w:r w:rsidRPr="0067274D">
        <w:rPr>
          <w:b/>
          <w:bCs/>
        </w:rPr>
        <w:t>Acts 20:28</w:t>
      </w:r>
      <w:r w:rsidRPr="0067274D">
        <w:t xml:space="preserve"> – Christ purchased the church with His blood.</w:t>
      </w:r>
    </w:p>
    <w:p w14:paraId="5DB2F247" w14:textId="77777777" w:rsidR="0067274D" w:rsidRPr="0067274D" w:rsidRDefault="0067274D" w:rsidP="0067274D">
      <w:pPr>
        <w:numPr>
          <w:ilvl w:val="0"/>
          <w:numId w:val="19"/>
        </w:numPr>
      </w:pPr>
      <w:r w:rsidRPr="0067274D">
        <w:rPr>
          <w:b/>
          <w:bCs/>
        </w:rPr>
        <w:t>Ephesians 1:22</w:t>
      </w:r>
      <w:r w:rsidRPr="0067274D">
        <w:t xml:space="preserve"> – Christ is the Head of the church.</w:t>
      </w:r>
    </w:p>
    <w:p w14:paraId="350571D3" w14:textId="77777777" w:rsidR="0067274D" w:rsidRPr="0067274D" w:rsidRDefault="0067274D" w:rsidP="0067274D">
      <w:pPr>
        <w:numPr>
          <w:ilvl w:val="0"/>
          <w:numId w:val="19"/>
        </w:numPr>
      </w:pPr>
      <w:r w:rsidRPr="0067274D">
        <w:rPr>
          <w:b/>
          <w:bCs/>
        </w:rPr>
        <w:t>1 Timothy 3:15</w:t>
      </w:r>
      <w:r w:rsidRPr="0067274D">
        <w:t xml:space="preserve"> – The church is the house of God.</w:t>
      </w:r>
    </w:p>
    <w:p w14:paraId="2CEC71F0" w14:textId="77777777" w:rsidR="0067274D" w:rsidRPr="0067274D" w:rsidRDefault="0067274D" w:rsidP="0067274D">
      <w:pPr>
        <w:numPr>
          <w:ilvl w:val="0"/>
          <w:numId w:val="19"/>
        </w:numPr>
      </w:pPr>
      <w:r w:rsidRPr="0067274D">
        <w:rPr>
          <w:b/>
          <w:bCs/>
        </w:rPr>
        <w:t>1 Peter 3:15</w:t>
      </w:r>
      <w:r w:rsidRPr="0067274D">
        <w:t xml:space="preserve"> – Be ready to give an answer for your hope.</w:t>
      </w:r>
    </w:p>
    <w:p w14:paraId="05DBC634" w14:textId="77777777" w:rsidR="0067274D" w:rsidRPr="0067274D" w:rsidRDefault="0067274D" w:rsidP="0067274D">
      <w:pPr>
        <w:numPr>
          <w:ilvl w:val="0"/>
          <w:numId w:val="19"/>
        </w:numPr>
      </w:pPr>
      <w:r w:rsidRPr="0067274D">
        <w:rPr>
          <w:b/>
          <w:bCs/>
        </w:rPr>
        <w:t>2 John 9</w:t>
      </w:r>
      <w:r w:rsidRPr="0067274D">
        <w:t xml:space="preserve"> – Abide in the doctrine of Christ to have God.</w:t>
      </w:r>
    </w:p>
    <w:p w14:paraId="5B4F6D57" w14:textId="77777777" w:rsidR="0067274D" w:rsidRPr="0067274D" w:rsidRDefault="0067274D" w:rsidP="0067274D">
      <w:pPr>
        <w:numPr>
          <w:ilvl w:val="0"/>
          <w:numId w:val="19"/>
        </w:numPr>
      </w:pPr>
      <w:r w:rsidRPr="0067274D">
        <w:rPr>
          <w:b/>
          <w:bCs/>
        </w:rPr>
        <w:t>1 Corinthians 1:18</w:t>
      </w:r>
      <w:r w:rsidRPr="0067274D">
        <w:t xml:space="preserve"> – The world sees God’s truth as foolishness.</w:t>
      </w:r>
    </w:p>
    <w:p w14:paraId="11228224" w14:textId="77777777" w:rsidR="0067274D" w:rsidRPr="0067274D" w:rsidRDefault="0067274D" w:rsidP="0067274D">
      <w:pPr>
        <w:numPr>
          <w:ilvl w:val="0"/>
          <w:numId w:val="19"/>
        </w:numPr>
      </w:pPr>
      <w:r w:rsidRPr="0067274D">
        <w:rPr>
          <w:b/>
          <w:bCs/>
        </w:rPr>
        <w:t>Acts 20:7</w:t>
      </w:r>
      <w:r w:rsidRPr="0067274D">
        <w:t xml:space="preserve"> – The church observed the Lord’s Supper every Sunday.</w:t>
      </w:r>
    </w:p>
    <w:p w14:paraId="73E76941" w14:textId="77777777" w:rsidR="0067274D" w:rsidRPr="0067274D" w:rsidRDefault="0067274D" w:rsidP="0067274D">
      <w:pPr>
        <w:numPr>
          <w:ilvl w:val="0"/>
          <w:numId w:val="19"/>
        </w:numPr>
      </w:pPr>
      <w:r w:rsidRPr="0067274D">
        <w:rPr>
          <w:b/>
          <w:bCs/>
        </w:rPr>
        <w:t>1 Timothy 3; Titus 1</w:t>
      </w:r>
      <w:r w:rsidRPr="0067274D">
        <w:t xml:space="preserve"> – Qualifications for elders.</w:t>
      </w:r>
    </w:p>
    <w:p w14:paraId="0FBDDC13" w14:textId="77777777" w:rsidR="0067274D" w:rsidRPr="0067274D" w:rsidRDefault="0067274D" w:rsidP="0067274D">
      <w:pPr>
        <w:numPr>
          <w:ilvl w:val="0"/>
          <w:numId w:val="19"/>
        </w:numPr>
      </w:pPr>
      <w:r w:rsidRPr="0067274D">
        <w:rPr>
          <w:b/>
          <w:bCs/>
        </w:rPr>
        <w:t>Revelation 20:12</w:t>
      </w:r>
      <w:r w:rsidRPr="0067274D">
        <w:t xml:space="preserve"> – Final judgment based on God’s Word.</w:t>
      </w:r>
    </w:p>
    <w:p w14:paraId="01B08951" w14:textId="77777777" w:rsidR="0067274D" w:rsidRPr="0067274D" w:rsidRDefault="0067274D" w:rsidP="0067274D">
      <w:pPr>
        <w:numPr>
          <w:ilvl w:val="0"/>
          <w:numId w:val="19"/>
        </w:numPr>
      </w:pPr>
      <w:r w:rsidRPr="0067274D">
        <w:rPr>
          <w:b/>
          <w:bCs/>
        </w:rPr>
        <w:t>Mark 16:16; Acts 2:38</w:t>
      </w:r>
      <w:r w:rsidRPr="0067274D">
        <w:t xml:space="preserve"> – Conditions for salvation.</w:t>
      </w:r>
    </w:p>
    <w:p w14:paraId="6C9095AE" w14:textId="77777777" w:rsidR="0067274D" w:rsidRPr="0067274D" w:rsidRDefault="0067274D" w:rsidP="0067274D">
      <w:r w:rsidRPr="0067274D">
        <w:t>Prepared by Bobby Stafford of the church of Christ at Granby, MO</w:t>
      </w:r>
    </w:p>
    <w:p w14:paraId="7AAF2855"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F101F"/>
    <w:multiLevelType w:val="multilevel"/>
    <w:tmpl w:val="404AC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BD4561"/>
    <w:multiLevelType w:val="multilevel"/>
    <w:tmpl w:val="D30CF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CF5C93"/>
    <w:multiLevelType w:val="multilevel"/>
    <w:tmpl w:val="5A7CD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E51DAB"/>
    <w:multiLevelType w:val="multilevel"/>
    <w:tmpl w:val="C00AB0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FA0274"/>
    <w:multiLevelType w:val="multilevel"/>
    <w:tmpl w:val="8A72A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A6729C"/>
    <w:multiLevelType w:val="multilevel"/>
    <w:tmpl w:val="4C26B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F40DD4"/>
    <w:multiLevelType w:val="multilevel"/>
    <w:tmpl w:val="70FA8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9A3ECD"/>
    <w:multiLevelType w:val="multilevel"/>
    <w:tmpl w:val="F7760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0E56586"/>
    <w:multiLevelType w:val="multilevel"/>
    <w:tmpl w:val="212CF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012175"/>
    <w:multiLevelType w:val="multilevel"/>
    <w:tmpl w:val="89EA5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566336"/>
    <w:multiLevelType w:val="multilevel"/>
    <w:tmpl w:val="A844A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5F3266"/>
    <w:multiLevelType w:val="multilevel"/>
    <w:tmpl w:val="4F865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1012B28"/>
    <w:multiLevelType w:val="multilevel"/>
    <w:tmpl w:val="AFBA0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18F7166"/>
    <w:multiLevelType w:val="multilevel"/>
    <w:tmpl w:val="39000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60349DF"/>
    <w:multiLevelType w:val="multilevel"/>
    <w:tmpl w:val="73CCC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D825ECC"/>
    <w:multiLevelType w:val="multilevel"/>
    <w:tmpl w:val="12860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E4B10E4"/>
    <w:multiLevelType w:val="multilevel"/>
    <w:tmpl w:val="57663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1425114"/>
    <w:multiLevelType w:val="multilevel"/>
    <w:tmpl w:val="59D4A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AAE3808"/>
    <w:multiLevelType w:val="multilevel"/>
    <w:tmpl w:val="9C002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5180083">
    <w:abstractNumId w:val="3"/>
  </w:num>
  <w:num w:numId="2" w16cid:durableId="422603623">
    <w:abstractNumId w:val="8"/>
  </w:num>
  <w:num w:numId="3" w16cid:durableId="399911530">
    <w:abstractNumId w:val="7"/>
  </w:num>
  <w:num w:numId="4" w16cid:durableId="589582698">
    <w:abstractNumId w:val="17"/>
  </w:num>
  <w:num w:numId="5" w16cid:durableId="465584607">
    <w:abstractNumId w:val="5"/>
  </w:num>
  <w:num w:numId="6" w16cid:durableId="452941928">
    <w:abstractNumId w:val="9"/>
  </w:num>
  <w:num w:numId="7" w16cid:durableId="214699598">
    <w:abstractNumId w:val="13"/>
  </w:num>
  <w:num w:numId="8" w16cid:durableId="572088248">
    <w:abstractNumId w:val="16"/>
  </w:num>
  <w:num w:numId="9" w16cid:durableId="1293294033">
    <w:abstractNumId w:val="14"/>
  </w:num>
  <w:num w:numId="10" w16cid:durableId="1986664214">
    <w:abstractNumId w:val="4"/>
  </w:num>
  <w:num w:numId="11" w16cid:durableId="1630165757">
    <w:abstractNumId w:val="10"/>
  </w:num>
  <w:num w:numId="12" w16cid:durableId="993143050">
    <w:abstractNumId w:val="11"/>
  </w:num>
  <w:num w:numId="13" w16cid:durableId="823354627">
    <w:abstractNumId w:val="0"/>
  </w:num>
  <w:num w:numId="14" w16cid:durableId="1645547450">
    <w:abstractNumId w:val="15"/>
  </w:num>
  <w:num w:numId="15" w16cid:durableId="1806846330">
    <w:abstractNumId w:val="2"/>
  </w:num>
  <w:num w:numId="16" w16cid:durableId="927036843">
    <w:abstractNumId w:val="1"/>
  </w:num>
  <w:num w:numId="17" w16cid:durableId="1409110050">
    <w:abstractNumId w:val="12"/>
  </w:num>
  <w:num w:numId="18" w16cid:durableId="284776604">
    <w:abstractNumId w:val="18"/>
  </w:num>
  <w:num w:numId="19" w16cid:durableId="4649788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74D"/>
    <w:rsid w:val="000D6DB3"/>
    <w:rsid w:val="000F0CF1"/>
    <w:rsid w:val="00287115"/>
    <w:rsid w:val="00367680"/>
    <w:rsid w:val="003E5642"/>
    <w:rsid w:val="0067274D"/>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34705E"/>
  <w15:chartTrackingRefBased/>
  <w15:docId w15:val="{23D20FA8-E2E1-47F2-B862-11F0673A4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27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727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7274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7274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274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274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274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274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274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27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727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727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27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27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27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27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27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274D"/>
    <w:rPr>
      <w:rFonts w:eastAsiaTheme="majorEastAsia" w:cstheme="majorBidi"/>
      <w:color w:val="272727" w:themeColor="text1" w:themeTint="D8"/>
    </w:rPr>
  </w:style>
  <w:style w:type="paragraph" w:styleId="Title">
    <w:name w:val="Title"/>
    <w:basedOn w:val="Normal"/>
    <w:next w:val="Normal"/>
    <w:link w:val="TitleChar"/>
    <w:uiPriority w:val="10"/>
    <w:qFormat/>
    <w:rsid w:val="006727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27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274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27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274D"/>
    <w:pPr>
      <w:spacing w:before="160"/>
      <w:jc w:val="center"/>
    </w:pPr>
    <w:rPr>
      <w:i/>
      <w:iCs/>
      <w:color w:val="404040" w:themeColor="text1" w:themeTint="BF"/>
    </w:rPr>
  </w:style>
  <w:style w:type="character" w:customStyle="1" w:styleId="QuoteChar">
    <w:name w:val="Quote Char"/>
    <w:basedOn w:val="DefaultParagraphFont"/>
    <w:link w:val="Quote"/>
    <w:uiPriority w:val="29"/>
    <w:rsid w:val="0067274D"/>
    <w:rPr>
      <w:i/>
      <w:iCs/>
      <w:color w:val="404040" w:themeColor="text1" w:themeTint="BF"/>
    </w:rPr>
  </w:style>
  <w:style w:type="paragraph" w:styleId="ListParagraph">
    <w:name w:val="List Paragraph"/>
    <w:basedOn w:val="Normal"/>
    <w:uiPriority w:val="34"/>
    <w:qFormat/>
    <w:rsid w:val="0067274D"/>
    <w:pPr>
      <w:ind w:left="720"/>
      <w:contextualSpacing/>
    </w:pPr>
  </w:style>
  <w:style w:type="character" w:styleId="IntenseEmphasis">
    <w:name w:val="Intense Emphasis"/>
    <w:basedOn w:val="DefaultParagraphFont"/>
    <w:uiPriority w:val="21"/>
    <w:qFormat/>
    <w:rsid w:val="0067274D"/>
    <w:rPr>
      <w:i/>
      <w:iCs/>
      <w:color w:val="0F4761" w:themeColor="accent1" w:themeShade="BF"/>
    </w:rPr>
  </w:style>
  <w:style w:type="paragraph" w:styleId="IntenseQuote">
    <w:name w:val="Intense Quote"/>
    <w:basedOn w:val="Normal"/>
    <w:next w:val="Normal"/>
    <w:link w:val="IntenseQuoteChar"/>
    <w:uiPriority w:val="30"/>
    <w:qFormat/>
    <w:rsid w:val="006727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274D"/>
    <w:rPr>
      <w:i/>
      <w:iCs/>
      <w:color w:val="0F4761" w:themeColor="accent1" w:themeShade="BF"/>
    </w:rPr>
  </w:style>
  <w:style w:type="character" w:styleId="IntenseReference">
    <w:name w:val="Intense Reference"/>
    <w:basedOn w:val="DefaultParagraphFont"/>
    <w:uiPriority w:val="32"/>
    <w:qFormat/>
    <w:rsid w:val="0067274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1729</Words>
  <Characters>8438</Characters>
  <Application>Microsoft Office Word</Application>
  <DocSecurity>0</DocSecurity>
  <Lines>153</Lines>
  <Paragraphs>97</Paragraphs>
  <ScaleCrop>false</ScaleCrop>
  <Company/>
  <LinksUpToDate>false</LinksUpToDate>
  <CharactersWithSpaces>10070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2025-08-14T00:44:00Z</dcterms:created>
  <dcterms:modified xsi:type="dcterms:W3CDTF">2025-08-14T00:44:00Z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3a446a3d-65af-4b89-a803-3c700cae2496</vt:lpwstr>
  </property>
</Properties>
</file>