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0004D6" w14:textId="77777777" w:rsidR="00382D89" w:rsidRPr="00382D89" w:rsidRDefault="00382D89" w:rsidP="00382D89">
      <w:pPr>
        <w:rPr>
          <w:b/>
          <w:bCs/>
        </w:rPr>
      </w:pPr>
      <w:r w:rsidRPr="00382D89">
        <w:rPr>
          <w:b/>
          <w:bCs/>
        </w:rPr>
        <w:t>Beyond the Sunset</w:t>
      </w:r>
    </w:p>
    <w:p w14:paraId="05C66FD8" w14:textId="77777777" w:rsidR="00382D89" w:rsidRPr="00382D89" w:rsidRDefault="00382D89" w:rsidP="00382D89">
      <w:r w:rsidRPr="00382D89">
        <w:rPr>
          <w:b/>
          <w:bCs/>
        </w:rPr>
        <w:t>A Sermon based on the Hymn by Virgil P. Brock</w:t>
      </w:r>
    </w:p>
    <w:p w14:paraId="28BD6CBD" w14:textId="77777777" w:rsidR="00382D89" w:rsidRPr="00382D89" w:rsidRDefault="00382D89" w:rsidP="00382D89">
      <w:r w:rsidRPr="00382D89">
        <w:rPr>
          <w:b/>
          <w:bCs/>
        </w:rPr>
        <w:t>Introduction:</w:t>
      </w:r>
      <w:r w:rsidRPr="00382D89">
        <w:br/>
        <w:t>“Beyond the Sunset” is a peaceful and hope-filled hymn that turns the believer’s heart toward eternity. Written by Virgil P. Brock in 1936, this hymn paints a gentle and beautiful picture of heaven as a land that lies just beyond life’s final sunset. Like Psalm 116:15 and Revelation 14:13, it reminds us that the death of the faithful is not a tragic end—but the beginning of eternal rest and joy with the Lord.</w:t>
      </w:r>
    </w:p>
    <w:p w14:paraId="06015C24" w14:textId="77777777" w:rsidR="00382D89" w:rsidRPr="00382D89" w:rsidRDefault="00382D89" w:rsidP="00382D89">
      <w:r w:rsidRPr="00382D89">
        <w:t>While many people fear death, the Christian views it as a passage to glory. As 2 Corinthians 5:1 affirms, “If our earthly house, this tent, is destroyed, we have a building from God... eternal in the heavens.” This hymn helps us to let go of earthly anxiety and grasp the eternal promises of God. It speaks of reunion, peace, and the joy of being with Jesus—forever beyond the reach of sorrow and pain.</w:t>
      </w:r>
    </w:p>
    <w:p w14:paraId="7D387D82" w14:textId="77777777" w:rsidR="00382D89" w:rsidRPr="00382D89" w:rsidRDefault="00382D89" w:rsidP="00382D89">
      <w:r w:rsidRPr="00382D89">
        <w:t>Let us now walk through each stanza and let the words remind us to live now with eternity in view, ever longing for that land beyond the sunset where God’s light never fades.</w:t>
      </w:r>
    </w:p>
    <w:p w14:paraId="7B33D969" w14:textId="77777777" w:rsidR="00382D89" w:rsidRPr="00382D89" w:rsidRDefault="00382D89" w:rsidP="00382D89">
      <w:r w:rsidRPr="00382D89">
        <w:rPr>
          <w:b/>
          <w:bCs/>
        </w:rPr>
        <w:t>Stanza 1: “Beyond the sunset, O blissful morning, when with our Savior heaven is begun...”</w:t>
      </w:r>
      <w:r w:rsidRPr="00382D89">
        <w:br/>
        <w:t>This stanza immediately brings us to the moment after death—a transition from the shadows of this life to the dawn of eternity. For the Christian, death is not darkness but light. Psalm 30:5 says, “Weeping may endure for a night, but joy comes in the morning.” That “blissful morning” is the beginning of life with the Savior in heaven.</w:t>
      </w:r>
    </w:p>
    <w:p w14:paraId="0F2894A6" w14:textId="77777777" w:rsidR="00382D89" w:rsidRPr="00382D89" w:rsidRDefault="00382D89" w:rsidP="00382D89">
      <w:r w:rsidRPr="00382D89">
        <w:t>Philippians 1:23 reveals Paul’s desire “to depart and be with Christ, which is far better.” This is the hope of the faithful—that heaven is not just a place, but a reunion with the Lord Himself. The sunset of life leads to the sunrise of eternity.</w:t>
      </w:r>
    </w:p>
    <w:p w14:paraId="22DB4F64" w14:textId="77777777" w:rsidR="00382D89" w:rsidRPr="00382D89" w:rsidRDefault="00382D89" w:rsidP="00382D89">
      <w:r w:rsidRPr="00382D89">
        <w:rPr>
          <w:b/>
          <w:bCs/>
        </w:rPr>
        <w:t>Stanza 2: “Beyond the sunset, no clouds will gather, no storms will threaten, no fears annoy...”</w:t>
      </w:r>
      <w:r w:rsidRPr="00382D89">
        <w:br/>
        <w:t>This stanza contrasts the instability of earthly life with the unshakable peace of heaven. On earth, storms come—physical, emotional, and spiritual. But heaven is cloudless and secure. Revelation 21:4 tells us, “There shall be no more death, nor sorrow, nor crying. There shall be no more pain.” There is no fear in the presence of perfect peace.</w:t>
      </w:r>
    </w:p>
    <w:p w14:paraId="528173D0" w14:textId="77777777" w:rsidR="00382D89" w:rsidRPr="00382D89" w:rsidRDefault="00382D89" w:rsidP="00382D89">
      <w:r w:rsidRPr="00382D89">
        <w:t>Here we are often disturbed by worry, anxiety, and sin. But in heaven, the storms cease forever. Isaiah 32:18 promises, “My people will dwell in a peaceful habitation, in secure dwellings, and in quiet resting places.” That is the home prepared for us.</w:t>
      </w:r>
    </w:p>
    <w:p w14:paraId="4B44CD27" w14:textId="77777777" w:rsidR="00382D89" w:rsidRPr="00382D89" w:rsidRDefault="00382D89" w:rsidP="00382D89">
      <w:r w:rsidRPr="00382D89">
        <w:rPr>
          <w:b/>
          <w:bCs/>
        </w:rPr>
        <w:t>Stanza 3: “Beyond the sunset, no parting, no sadness, no painful farewells, no weeping eyes...”</w:t>
      </w:r>
      <w:r w:rsidRPr="00382D89">
        <w:br/>
        <w:t>This stanza speaks to the heartbreak of goodbyes. We live in a world of separation—death, distance, and disease part us from those we love. But heaven will reunite all the faithful. 1 Thessalonians 4:17–18 says, “We shall always be with the Lord. Therefore comfort one another with these words.”</w:t>
      </w:r>
    </w:p>
    <w:p w14:paraId="297F1BCC" w14:textId="77777777" w:rsidR="00382D89" w:rsidRPr="00382D89" w:rsidRDefault="00382D89" w:rsidP="00382D89">
      <w:r w:rsidRPr="00382D89">
        <w:t>The phrase “no parting, no sadness” echoes Revelation 7:17, which says, “God will wipe away every tear from their eyes.” In heaven, all sorrow is past, and joy is forever. Every loss in this life will be healed by the joy of being reunited—never again to be separated.</w:t>
      </w:r>
    </w:p>
    <w:p w14:paraId="0C5A37A8" w14:textId="77777777" w:rsidR="00382D89" w:rsidRPr="00382D89" w:rsidRDefault="00382D89" w:rsidP="00382D89">
      <w:r w:rsidRPr="00382D89">
        <w:rPr>
          <w:b/>
          <w:bCs/>
        </w:rPr>
        <w:t>Stanza 4: “Beyond the sunset, a hand will guide me to God the Father, whom I adore...”</w:t>
      </w:r>
      <w:r w:rsidRPr="00382D89">
        <w:br/>
        <w:t>This final stanza affirms the believer’s confidence in the Lord’s care and ultimate destination. We do not journey alone into death. Psalm 23:4 says, “Yea, though I walk through the valley of the shadow of death, I will fear no evil; for You are with me.” The guiding hand of the Lord leads us home.</w:t>
      </w:r>
    </w:p>
    <w:p w14:paraId="7C15D3A3" w14:textId="77777777" w:rsidR="00382D89" w:rsidRPr="00382D89" w:rsidRDefault="00382D89" w:rsidP="00382D89">
      <w:r w:rsidRPr="00382D89">
        <w:t>And what is waiting there? Not just golden streets—but God Himself. Heaven’s greatest joy is to be with the Father. Revelation 22:4 says, “They shall see His face.” Beyond the sunset lies the fulfillment of every spiritual longing—to be forever in the presence of the God we worship.</w:t>
      </w:r>
    </w:p>
    <w:p w14:paraId="6C65097A" w14:textId="77777777" w:rsidR="00382D89" w:rsidRPr="00382D89" w:rsidRDefault="00382D89" w:rsidP="00382D89">
      <w:r w:rsidRPr="00382D89">
        <w:rPr>
          <w:b/>
          <w:bCs/>
        </w:rPr>
        <w:t>Chorus: “I’ll see my Savior beyond the sunset...”</w:t>
      </w:r>
      <w:r w:rsidRPr="00382D89">
        <w:br/>
        <w:t>Though the chorus is often implicit rather than lyrical in this hymn, the central refrain in every stanza is this: we will see Jesus. John 14:3 assures us, “If I go and prepare a place for you, I will come again and receive you to Myself.” This chorus is the believer’s comfort and anchor—Jesus will not forget His own.</w:t>
      </w:r>
    </w:p>
    <w:p w14:paraId="7B29717F" w14:textId="77777777" w:rsidR="00382D89" w:rsidRPr="00382D89" w:rsidRDefault="00382D89" w:rsidP="00382D89">
      <w:r w:rsidRPr="00382D89">
        <w:rPr>
          <w:b/>
          <w:bCs/>
        </w:rPr>
        <w:t>Beyond the Sunset Sermon Outline:</w:t>
      </w:r>
      <w:r w:rsidRPr="00382D89">
        <w:br/>
      </w:r>
      <w:r w:rsidRPr="00382D89">
        <w:rPr>
          <w:b/>
          <w:bCs/>
        </w:rPr>
        <w:t>Stanza 1: Heaven Begins at Life’s End</w:t>
      </w:r>
    </w:p>
    <w:p w14:paraId="7FF40FCA" w14:textId="77777777" w:rsidR="00382D89" w:rsidRPr="00382D89" w:rsidRDefault="00382D89" w:rsidP="00382D89">
      <w:pPr>
        <w:numPr>
          <w:ilvl w:val="0"/>
          <w:numId w:val="1"/>
        </w:numPr>
      </w:pPr>
      <w:r w:rsidRPr="00382D89">
        <w:t>Death is gain for the Christian: Philippians 1:23</w:t>
      </w:r>
    </w:p>
    <w:p w14:paraId="510EC5EC" w14:textId="77777777" w:rsidR="00382D89" w:rsidRPr="00382D89" w:rsidRDefault="00382D89" w:rsidP="00382D89">
      <w:pPr>
        <w:numPr>
          <w:ilvl w:val="0"/>
          <w:numId w:val="1"/>
        </w:numPr>
      </w:pPr>
      <w:r w:rsidRPr="00382D89">
        <w:t>Joy comes in the morning: Psalm 30:5</w:t>
      </w:r>
    </w:p>
    <w:p w14:paraId="3ECBCD38" w14:textId="77777777" w:rsidR="00382D89" w:rsidRPr="00382D89" w:rsidRDefault="00382D89" w:rsidP="00382D89">
      <w:pPr>
        <w:numPr>
          <w:ilvl w:val="0"/>
          <w:numId w:val="1"/>
        </w:numPr>
      </w:pPr>
      <w:r w:rsidRPr="00382D89">
        <w:t>Life eternal begins with Jesus: John 14:3</w:t>
      </w:r>
    </w:p>
    <w:p w14:paraId="2B8CB90F" w14:textId="77777777" w:rsidR="00382D89" w:rsidRPr="00382D89" w:rsidRDefault="00382D89" w:rsidP="00382D89">
      <w:r w:rsidRPr="00382D89">
        <w:rPr>
          <w:b/>
          <w:bCs/>
        </w:rPr>
        <w:t>Stanza 2: A Place Without Storms</w:t>
      </w:r>
    </w:p>
    <w:p w14:paraId="50A43483" w14:textId="77777777" w:rsidR="00382D89" w:rsidRPr="00382D89" w:rsidRDefault="00382D89" w:rsidP="00382D89">
      <w:pPr>
        <w:numPr>
          <w:ilvl w:val="0"/>
          <w:numId w:val="2"/>
        </w:numPr>
      </w:pPr>
      <w:r w:rsidRPr="00382D89">
        <w:t>No sorrow, pain, or fear: Revelation 21:4</w:t>
      </w:r>
    </w:p>
    <w:p w14:paraId="467F6B0B" w14:textId="77777777" w:rsidR="00382D89" w:rsidRPr="00382D89" w:rsidRDefault="00382D89" w:rsidP="00382D89">
      <w:pPr>
        <w:numPr>
          <w:ilvl w:val="0"/>
          <w:numId w:val="2"/>
        </w:numPr>
      </w:pPr>
      <w:r w:rsidRPr="00382D89">
        <w:t>Peace replaces all anxiety: Isaiah 32:18</w:t>
      </w:r>
    </w:p>
    <w:p w14:paraId="213A5C97" w14:textId="77777777" w:rsidR="00382D89" w:rsidRPr="00382D89" w:rsidRDefault="00382D89" w:rsidP="00382D89">
      <w:pPr>
        <w:numPr>
          <w:ilvl w:val="0"/>
          <w:numId w:val="2"/>
        </w:numPr>
      </w:pPr>
      <w:r w:rsidRPr="00382D89">
        <w:t>Heaven is our secure dwelling</w:t>
      </w:r>
    </w:p>
    <w:p w14:paraId="56FECD4B" w14:textId="77777777" w:rsidR="00382D89" w:rsidRPr="00382D89" w:rsidRDefault="00382D89" w:rsidP="00382D89">
      <w:r w:rsidRPr="00382D89">
        <w:rPr>
          <w:b/>
          <w:bCs/>
        </w:rPr>
        <w:t>Stanza 3: No More Parting or Sadness</w:t>
      </w:r>
    </w:p>
    <w:p w14:paraId="0816982E" w14:textId="77777777" w:rsidR="00382D89" w:rsidRPr="00382D89" w:rsidRDefault="00382D89" w:rsidP="00382D89">
      <w:pPr>
        <w:numPr>
          <w:ilvl w:val="0"/>
          <w:numId w:val="3"/>
        </w:numPr>
      </w:pPr>
      <w:r w:rsidRPr="00382D89">
        <w:t>Eternal reunion with the saints: 1 Thessalonians 4:17–18</w:t>
      </w:r>
    </w:p>
    <w:p w14:paraId="65D8DFB2" w14:textId="77777777" w:rsidR="00382D89" w:rsidRPr="00382D89" w:rsidRDefault="00382D89" w:rsidP="00382D89">
      <w:pPr>
        <w:numPr>
          <w:ilvl w:val="0"/>
          <w:numId w:val="3"/>
        </w:numPr>
      </w:pPr>
      <w:r w:rsidRPr="00382D89">
        <w:t>God wipes away every tear: Revelation 7:17</w:t>
      </w:r>
    </w:p>
    <w:p w14:paraId="4C0A9857" w14:textId="77777777" w:rsidR="00382D89" w:rsidRPr="00382D89" w:rsidRDefault="00382D89" w:rsidP="00382D89">
      <w:pPr>
        <w:numPr>
          <w:ilvl w:val="0"/>
          <w:numId w:val="3"/>
        </w:numPr>
      </w:pPr>
      <w:r w:rsidRPr="00382D89">
        <w:t>Comfort in everlasting presence</w:t>
      </w:r>
    </w:p>
    <w:p w14:paraId="4D8311EE" w14:textId="77777777" w:rsidR="00382D89" w:rsidRPr="00382D89" w:rsidRDefault="00382D89" w:rsidP="00382D89">
      <w:r w:rsidRPr="00382D89">
        <w:rPr>
          <w:b/>
          <w:bCs/>
        </w:rPr>
        <w:t>Stanza 4: Guided Safely to the Father</w:t>
      </w:r>
    </w:p>
    <w:p w14:paraId="3853A683" w14:textId="77777777" w:rsidR="00382D89" w:rsidRPr="00382D89" w:rsidRDefault="00382D89" w:rsidP="00382D89">
      <w:pPr>
        <w:numPr>
          <w:ilvl w:val="0"/>
          <w:numId w:val="4"/>
        </w:numPr>
      </w:pPr>
      <w:r w:rsidRPr="00382D89">
        <w:t>God walks with us through death: Psalm 23:4</w:t>
      </w:r>
    </w:p>
    <w:p w14:paraId="7C27BB44" w14:textId="77777777" w:rsidR="00382D89" w:rsidRPr="00382D89" w:rsidRDefault="00382D89" w:rsidP="00382D89">
      <w:pPr>
        <w:numPr>
          <w:ilvl w:val="0"/>
          <w:numId w:val="4"/>
        </w:numPr>
      </w:pPr>
      <w:r w:rsidRPr="00382D89">
        <w:t>Heaven is where we see His face: Revelation 22:4</w:t>
      </w:r>
    </w:p>
    <w:p w14:paraId="1B480B14" w14:textId="77777777" w:rsidR="00382D89" w:rsidRPr="00382D89" w:rsidRDefault="00382D89" w:rsidP="00382D89">
      <w:pPr>
        <w:numPr>
          <w:ilvl w:val="0"/>
          <w:numId w:val="4"/>
        </w:numPr>
      </w:pPr>
      <w:r w:rsidRPr="00382D89">
        <w:t>Faith ends in eternal worship</w:t>
      </w:r>
    </w:p>
    <w:p w14:paraId="35DDBCFB" w14:textId="77777777" w:rsidR="00382D89" w:rsidRPr="00382D89" w:rsidRDefault="00382D89" w:rsidP="00382D89">
      <w:r w:rsidRPr="00382D89">
        <w:rPr>
          <w:b/>
          <w:bCs/>
        </w:rPr>
        <w:t>Chorus (Implied): Joy in Seeing Jesus</w:t>
      </w:r>
    </w:p>
    <w:p w14:paraId="16A7C44D" w14:textId="77777777" w:rsidR="00382D89" w:rsidRPr="00382D89" w:rsidRDefault="00382D89" w:rsidP="00382D89">
      <w:pPr>
        <w:numPr>
          <w:ilvl w:val="0"/>
          <w:numId w:val="5"/>
        </w:numPr>
      </w:pPr>
      <w:r w:rsidRPr="00382D89">
        <w:t>Jesus will receive His own: John 14:3</w:t>
      </w:r>
    </w:p>
    <w:p w14:paraId="3D226CA7" w14:textId="77777777" w:rsidR="00382D89" w:rsidRPr="00382D89" w:rsidRDefault="00382D89" w:rsidP="00382D89">
      <w:pPr>
        <w:numPr>
          <w:ilvl w:val="0"/>
          <w:numId w:val="5"/>
        </w:numPr>
      </w:pPr>
      <w:r w:rsidRPr="00382D89">
        <w:t>Our hope is anchored in His return</w:t>
      </w:r>
    </w:p>
    <w:p w14:paraId="6CAF22B9" w14:textId="77777777" w:rsidR="00382D89" w:rsidRPr="00382D89" w:rsidRDefault="00382D89" w:rsidP="00382D89">
      <w:pPr>
        <w:numPr>
          <w:ilvl w:val="0"/>
          <w:numId w:val="5"/>
        </w:numPr>
      </w:pPr>
      <w:r w:rsidRPr="00382D89">
        <w:t>Heaven is real because He is there</w:t>
      </w:r>
    </w:p>
    <w:p w14:paraId="15D40E2B" w14:textId="77777777" w:rsidR="00382D89" w:rsidRPr="00382D89" w:rsidRDefault="00382D89" w:rsidP="00382D89">
      <w:r w:rsidRPr="00382D89">
        <w:rPr>
          <w:b/>
          <w:bCs/>
        </w:rPr>
        <w:t>Call to Action:</w:t>
      </w:r>
      <w:r w:rsidRPr="00382D89">
        <w:br/>
        <w:t>Are you ready to go beyond the sunset? This world will pass away, but the faithful have a home that cannot be shaken. If you have not obeyed the gospel—believe in Jesus, repent of your sins, confess His name, and be baptized for the forgiveness of sins. Then walk in the light and hold fast your hope. The sunset may come—but for the child of God, it is not the end. It is the door to glory, rest, reunion, and the eternal presence of our Savior.</w:t>
      </w:r>
    </w:p>
    <w:p w14:paraId="03303DF3" w14:textId="77777777" w:rsidR="00382D89" w:rsidRPr="00382D89" w:rsidRDefault="00382D89" w:rsidP="00382D89">
      <w:r w:rsidRPr="00382D89">
        <w:rPr>
          <w:b/>
          <w:bCs/>
        </w:rPr>
        <w:t>Scripture Reference List:</w:t>
      </w:r>
      <w:r w:rsidRPr="00382D89">
        <w:br/>
        <w:t>Psalm 30:5 – Joy comes in the morning</w:t>
      </w:r>
      <w:r w:rsidRPr="00382D89">
        <w:br/>
        <w:t>Philippians 1:23 – To depart and be with Christ is far better</w:t>
      </w:r>
      <w:r w:rsidRPr="00382D89">
        <w:br/>
        <w:t>John 14:3 – I will receive you to Myself</w:t>
      </w:r>
      <w:r w:rsidRPr="00382D89">
        <w:br/>
        <w:t>Revelation 21:4 – No more death, sorrow, crying, or pain</w:t>
      </w:r>
      <w:r w:rsidRPr="00382D89">
        <w:br/>
        <w:t>Isaiah 32:18 – Secure and peaceful dwellings</w:t>
      </w:r>
      <w:r w:rsidRPr="00382D89">
        <w:br/>
        <w:t>1 Thessalonians 4:17–18 – Always be with the Lord</w:t>
      </w:r>
      <w:r w:rsidRPr="00382D89">
        <w:br/>
        <w:t>Revelation 7:17 – God will wipe away every tear</w:t>
      </w:r>
      <w:r w:rsidRPr="00382D89">
        <w:br/>
        <w:t>Psalm 23:4 – Fear no evil, for You are with me</w:t>
      </w:r>
      <w:r w:rsidRPr="00382D89">
        <w:br/>
        <w:t>Revelation 22:4 – They shall see His face</w:t>
      </w:r>
      <w:r w:rsidRPr="00382D89">
        <w:br/>
        <w:t>Acts 2:38 – Repent and be baptized</w:t>
      </w:r>
    </w:p>
    <w:p w14:paraId="6CC53AD6" w14:textId="77777777" w:rsidR="00382D89" w:rsidRPr="00382D89" w:rsidRDefault="00382D89" w:rsidP="00382D89">
      <w:r w:rsidRPr="00382D89">
        <w:rPr>
          <w:b/>
          <w:bCs/>
        </w:rPr>
        <w:t>Song Author Credit:</w:t>
      </w:r>
      <w:r w:rsidRPr="00382D89">
        <w:br/>
        <w:t xml:space="preserve">“Beyond the Sunset” was written by </w:t>
      </w:r>
      <w:r w:rsidRPr="00382D89">
        <w:rPr>
          <w:b/>
          <w:bCs/>
        </w:rPr>
        <w:t>Virgil P. Brock</w:t>
      </w:r>
      <w:r w:rsidRPr="00382D89">
        <w:t xml:space="preserve"> (1887–1978), an American gospel songwriter. Inspired by a breathtaking sunset and a conversation with a blind man who said he could see it in his soul, Brock penned this hymn as a meditation on the Christian’s eternal hope and joy beyond this life.</w:t>
      </w:r>
    </w:p>
    <w:p w14:paraId="656F2059" w14:textId="77777777" w:rsidR="00382D89" w:rsidRPr="00382D89" w:rsidRDefault="00382D89" w:rsidP="00382D89">
      <w:r w:rsidRPr="00382D89">
        <w:rPr>
          <w:b/>
          <w:bCs/>
        </w:rPr>
        <w:t>Song History:</w:t>
      </w:r>
      <w:r w:rsidRPr="00382D89">
        <w:br/>
        <w:t>First published in 1936, “Beyond the Sunset” became a favorite hymn of comfort, especially in funerals and memorial services. Among churches of Christ, it remains beloved for its peaceful tone and firm scriptural foundation. The hymn gently teaches us to trust in God’s promises and look forward with assurance to the eternal day that lies beyond the sunset.</w:t>
      </w:r>
    </w:p>
    <w:p w14:paraId="7338E9CB" w14:textId="77777777" w:rsidR="00382D89" w:rsidRPr="00382D89" w:rsidRDefault="00382D89" w:rsidP="00382D89">
      <w:r w:rsidRPr="00382D89">
        <w:rPr>
          <w:b/>
          <w:bCs/>
        </w:rPr>
        <w:t>Prepared by David Hersey of the church of Christ at Granby, MO</w:t>
      </w:r>
    </w:p>
    <w:p w14:paraId="2544FB1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A34558"/>
    <w:multiLevelType w:val="multilevel"/>
    <w:tmpl w:val="03148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D12EDA"/>
    <w:multiLevelType w:val="multilevel"/>
    <w:tmpl w:val="24123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7C49F9"/>
    <w:multiLevelType w:val="multilevel"/>
    <w:tmpl w:val="40546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9A7244"/>
    <w:multiLevelType w:val="multilevel"/>
    <w:tmpl w:val="B2608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2F66C7"/>
    <w:multiLevelType w:val="multilevel"/>
    <w:tmpl w:val="49A83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9598584">
    <w:abstractNumId w:val="3"/>
  </w:num>
  <w:num w:numId="2" w16cid:durableId="1598825004">
    <w:abstractNumId w:val="1"/>
  </w:num>
  <w:num w:numId="3" w16cid:durableId="1902906824">
    <w:abstractNumId w:val="0"/>
  </w:num>
  <w:num w:numId="4" w16cid:durableId="836265329">
    <w:abstractNumId w:val="2"/>
  </w:num>
  <w:num w:numId="5" w16cid:durableId="42611689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D89"/>
    <w:rsid w:val="000D6DB3"/>
    <w:rsid w:val="000F0CF1"/>
    <w:rsid w:val="00287115"/>
    <w:rsid w:val="00367680"/>
    <w:rsid w:val="00382D89"/>
    <w:rsid w:val="00695368"/>
    <w:rsid w:val="008635D2"/>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D3AF6D"/>
  <w15:chartTrackingRefBased/>
  <w15:docId w15:val="{0230AFF3-86FE-4111-AA43-794B715B6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2D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2D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2D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2D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2D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2D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2D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2D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2D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2D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2D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2D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2D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2D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2D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2D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2D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2D89"/>
    <w:rPr>
      <w:rFonts w:eastAsiaTheme="majorEastAsia" w:cstheme="majorBidi"/>
      <w:color w:val="272727" w:themeColor="text1" w:themeTint="D8"/>
    </w:rPr>
  </w:style>
  <w:style w:type="paragraph" w:styleId="Title">
    <w:name w:val="Title"/>
    <w:basedOn w:val="Normal"/>
    <w:next w:val="Normal"/>
    <w:link w:val="TitleChar"/>
    <w:uiPriority w:val="10"/>
    <w:qFormat/>
    <w:rsid w:val="00382D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2D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2D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2D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2D89"/>
    <w:pPr>
      <w:spacing w:before="160"/>
      <w:jc w:val="center"/>
    </w:pPr>
    <w:rPr>
      <w:i/>
      <w:iCs/>
      <w:color w:val="404040" w:themeColor="text1" w:themeTint="BF"/>
    </w:rPr>
  </w:style>
  <w:style w:type="character" w:customStyle="1" w:styleId="QuoteChar">
    <w:name w:val="Quote Char"/>
    <w:basedOn w:val="DefaultParagraphFont"/>
    <w:link w:val="Quote"/>
    <w:uiPriority w:val="29"/>
    <w:rsid w:val="00382D89"/>
    <w:rPr>
      <w:i/>
      <w:iCs/>
      <w:color w:val="404040" w:themeColor="text1" w:themeTint="BF"/>
    </w:rPr>
  </w:style>
  <w:style w:type="paragraph" w:styleId="ListParagraph">
    <w:name w:val="List Paragraph"/>
    <w:basedOn w:val="Normal"/>
    <w:uiPriority w:val="34"/>
    <w:qFormat/>
    <w:rsid w:val="00382D89"/>
    <w:pPr>
      <w:ind w:left="720"/>
      <w:contextualSpacing/>
    </w:pPr>
  </w:style>
  <w:style w:type="character" w:styleId="IntenseEmphasis">
    <w:name w:val="Intense Emphasis"/>
    <w:basedOn w:val="DefaultParagraphFont"/>
    <w:uiPriority w:val="21"/>
    <w:qFormat/>
    <w:rsid w:val="00382D89"/>
    <w:rPr>
      <w:i/>
      <w:iCs/>
      <w:color w:val="0F4761" w:themeColor="accent1" w:themeShade="BF"/>
    </w:rPr>
  </w:style>
  <w:style w:type="paragraph" w:styleId="IntenseQuote">
    <w:name w:val="Intense Quote"/>
    <w:basedOn w:val="Normal"/>
    <w:next w:val="Normal"/>
    <w:link w:val="IntenseQuoteChar"/>
    <w:uiPriority w:val="30"/>
    <w:qFormat/>
    <w:rsid w:val="00382D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2D89"/>
    <w:rPr>
      <w:i/>
      <w:iCs/>
      <w:color w:val="0F4761" w:themeColor="accent1" w:themeShade="BF"/>
    </w:rPr>
  </w:style>
  <w:style w:type="character" w:styleId="IntenseReference">
    <w:name w:val="Intense Reference"/>
    <w:basedOn w:val="DefaultParagraphFont"/>
    <w:uiPriority w:val="32"/>
    <w:qFormat/>
    <w:rsid w:val="00382D8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65730">
      <w:bodyDiv w:val="1"/>
      <w:marLeft w:val="0"/>
      <w:marRight w:val="0"/>
      <w:marTop w:val="0"/>
      <w:marBottom w:val="0"/>
      <w:divBdr>
        <w:top w:val="none" w:sz="0" w:space="0" w:color="auto"/>
        <w:left w:val="none" w:sz="0" w:space="0" w:color="auto"/>
        <w:bottom w:val="none" w:sz="0" w:space="0" w:color="auto"/>
        <w:right w:val="none" w:sz="0" w:space="0" w:color="auto"/>
      </w:divBdr>
    </w:div>
    <w:div w:id="772434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1157</Words>
  <Characters>5521</Characters>
  <Application>Microsoft Office Word</Application>
  <DocSecurity>0</DocSecurity>
  <Lines>106</Lines>
  <Paragraphs>46</Paragraphs>
  <ScaleCrop>false</ScaleCrop>
  <Company/>
  <LinksUpToDate>false</LinksUpToDate>
  <CharactersWithSpaces>6632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2025-07-23T09:29:00Z</dcterms:created>
  <dcterms:modified xsi:type="dcterms:W3CDTF">2025-07-23T09:29:00Z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4e46a866-20e0-4958-a7cc-63e9f5f5defc</vt:lpwstr>
  </property>
</Properties>
</file>